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4F02" w14:textId="77777777" w:rsidR="002F05D8" w:rsidRPr="00375CFF" w:rsidRDefault="002F05D8" w:rsidP="002F05D8">
      <w:pPr>
        <w:spacing w:before="2280"/>
        <w:rPr>
          <w:b/>
          <w:color w:val="3C5896"/>
          <w:sz w:val="36"/>
          <w:szCs w:val="32"/>
        </w:rPr>
      </w:pPr>
      <w:r w:rsidRPr="00375CFF">
        <w:rPr>
          <w:noProof/>
          <w:color w:val="3C5896"/>
          <w:sz w:val="24"/>
          <w:lang w:eastAsia="de-CH"/>
        </w:rPr>
        <w:drawing>
          <wp:anchor distT="0" distB="0" distL="114300" distR="114300" simplePos="0" relativeHeight="251658240" behindDoc="1" locked="0" layoutInCell="1" allowOverlap="1" wp14:anchorId="6BB17CF1" wp14:editId="131326A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35880" cy="1036320"/>
            <wp:effectExtent l="0" t="0" r="7620" b="0"/>
            <wp:wrapTight wrapText="bothSides">
              <wp:wrapPolygon edited="0">
                <wp:start x="0" y="0"/>
                <wp:lineTo x="0" y="21044"/>
                <wp:lineTo x="21552" y="21044"/>
                <wp:lineTo x="21552" y="0"/>
                <wp:lineTo x="0" y="0"/>
              </wp:wrapPolygon>
            </wp:wrapTight>
            <wp:docPr id="1" name="Grafik 1" descr="LOGO_IVR_H25mm_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VR_H25mm_N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CFF">
        <w:rPr>
          <w:b/>
          <w:color w:val="3C5896"/>
          <w:sz w:val="36"/>
          <w:szCs w:val="32"/>
        </w:rPr>
        <w:t>Reglement des IVR</w:t>
      </w:r>
    </w:p>
    <w:p w14:paraId="5284E21B" w14:textId="77777777" w:rsidR="002F05D8" w:rsidRDefault="002F05D8" w:rsidP="002F05D8">
      <w:pPr>
        <w:rPr>
          <w:b/>
          <w:color w:val="3C5896"/>
          <w:sz w:val="36"/>
          <w:szCs w:val="32"/>
        </w:rPr>
      </w:pPr>
      <w:r w:rsidRPr="00375CFF">
        <w:rPr>
          <w:b/>
          <w:color w:val="3C5896"/>
          <w:sz w:val="36"/>
          <w:szCs w:val="32"/>
        </w:rPr>
        <w:t>für die Ersthelferausbildung im Rettungswesen</w:t>
      </w:r>
    </w:p>
    <w:p w14:paraId="126C87F7" w14:textId="77777777" w:rsidR="00990A7B" w:rsidRPr="00375CFF" w:rsidRDefault="00990A7B" w:rsidP="002F05D8">
      <w:pPr>
        <w:rPr>
          <w:b/>
          <w:color w:val="3C5896"/>
          <w:sz w:val="36"/>
          <w:szCs w:val="32"/>
        </w:rPr>
      </w:pPr>
    </w:p>
    <w:p w14:paraId="4EE3129B" w14:textId="38ED435D" w:rsidR="002F05D8" w:rsidRPr="002A6854" w:rsidRDefault="00261F7A" w:rsidP="002F05D8">
      <w:pPr>
        <w:spacing w:before="120" w:after="840"/>
        <w:rPr>
          <w:b/>
          <w:color w:val="3C5896"/>
          <w:sz w:val="56"/>
          <w:szCs w:val="56"/>
        </w:rPr>
      </w:pPr>
      <w:r>
        <w:rPr>
          <w:b/>
          <w:color w:val="3C5896"/>
          <w:sz w:val="56"/>
          <w:szCs w:val="56"/>
        </w:rPr>
        <w:t xml:space="preserve">Einstufungen / </w:t>
      </w:r>
      <w:r w:rsidR="0016475E">
        <w:rPr>
          <w:b/>
          <w:color w:val="3C5896"/>
          <w:sz w:val="56"/>
          <w:szCs w:val="56"/>
        </w:rPr>
        <w:t>Ä</w:t>
      </w:r>
      <w:r>
        <w:rPr>
          <w:b/>
          <w:color w:val="3C5896"/>
          <w:sz w:val="56"/>
          <w:szCs w:val="56"/>
        </w:rPr>
        <w:t>quivalenzverfahren</w:t>
      </w:r>
    </w:p>
    <w:p w14:paraId="533D7A8C" w14:textId="77777777" w:rsidR="002F05D8" w:rsidRPr="002A6854" w:rsidRDefault="002F05D8" w:rsidP="002F05D8">
      <w:pPr>
        <w:rPr>
          <w:b/>
          <w:color w:val="3C5896"/>
          <w:sz w:val="36"/>
          <w:szCs w:val="32"/>
        </w:rPr>
      </w:pPr>
    </w:p>
    <w:p w14:paraId="138813E0" w14:textId="77777777" w:rsidR="00990A7B" w:rsidRPr="002A6854" w:rsidRDefault="00990A7B" w:rsidP="002F05D8">
      <w:pPr>
        <w:rPr>
          <w:b/>
          <w:color w:val="3C5896"/>
          <w:sz w:val="36"/>
          <w:szCs w:val="32"/>
        </w:rPr>
      </w:pPr>
    </w:p>
    <w:p w14:paraId="50822C6C" w14:textId="77777777" w:rsidR="00990A7B" w:rsidRPr="002A6854" w:rsidRDefault="00990A7B" w:rsidP="002F05D8">
      <w:pPr>
        <w:rPr>
          <w:b/>
          <w:color w:val="3C5896"/>
          <w:sz w:val="36"/>
          <w:szCs w:val="32"/>
        </w:rPr>
      </w:pPr>
    </w:p>
    <w:p w14:paraId="413D6752" w14:textId="286CC187" w:rsidR="002F05D8" w:rsidRPr="00013A27" w:rsidRDefault="002F05D8" w:rsidP="001D17FE">
      <w:pPr>
        <w:spacing w:before="120" w:after="840"/>
        <w:rPr>
          <w:b/>
          <w:color w:val="3C5896"/>
          <w:sz w:val="40"/>
          <w:szCs w:val="40"/>
        </w:rPr>
      </w:pPr>
      <w:r w:rsidRPr="00013A27">
        <w:rPr>
          <w:b/>
          <w:color w:val="3C5896"/>
          <w:sz w:val="40"/>
          <w:szCs w:val="40"/>
        </w:rPr>
        <w:t xml:space="preserve">(First Aid IVR </w:t>
      </w:r>
      <w:r w:rsidR="002E454E" w:rsidRPr="00013A27">
        <w:rPr>
          <w:b/>
          <w:color w:val="3C5896"/>
          <w:sz w:val="40"/>
          <w:szCs w:val="40"/>
        </w:rPr>
        <w:t xml:space="preserve">Dok. </w:t>
      </w:r>
      <w:r w:rsidR="00735D58" w:rsidRPr="00013A27">
        <w:rPr>
          <w:b/>
          <w:color w:val="3C5896"/>
          <w:sz w:val="40"/>
          <w:szCs w:val="40"/>
        </w:rPr>
        <w:t>0</w:t>
      </w:r>
      <w:r w:rsidR="002E454E" w:rsidRPr="00013A27">
        <w:rPr>
          <w:b/>
          <w:color w:val="3C5896"/>
          <w:sz w:val="40"/>
          <w:szCs w:val="40"/>
        </w:rPr>
        <w:t>5</w:t>
      </w:r>
      <w:r w:rsidRPr="00013A27">
        <w:rPr>
          <w:b/>
          <w:color w:val="3C5896"/>
          <w:sz w:val="40"/>
          <w:szCs w:val="40"/>
        </w:rPr>
        <w:t>)</w:t>
      </w:r>
    </w:p>
    <w:p w14:paraId="67214CE7" w14:textId="77777777" w:rsidR="00990A7B" w:rsidRPr="00013A27" w:rsidRDefault="00990A7B" w:rsidP="005A2E99">
      <w:bookmarkStart w:id="0" w:name="_Toc9962254"/>
      <w:bookmarkStart w:id="1" w:name="_Toc10022423"/>
      <w:bookmarkStart w:id="2" w:name="_Toc13221064"/>
      <w:bookmarkStart w:id="3" w:name="_Toc13223500"/>
    </w:p>
    <w:p w14:paraId="4B8631CD" w14:textId="77777777" w:rsidR="00990A7B" w:rsidRPr="00013A27" w:rsidRDefault="00990A7B" w:rsidP="005A2E99"/>
    <w:p w14:paraId="7C0CDE82" w14:textId="77777777" w:rsidR="00181B2C" w:rsidRPr="00013A27" w:rsidRDefault="00181B2C" w:rsidP="005A2E99"/>
    <w:p w14:paraId="4E3DE0F4" w14:textId="77777777" w:rsidR="00181B2C" w:rsidRPr="00013A27" w:rsidRDefault="00181B2C" w:rsidP="005A2E99"/>
    <w:p w14:paraId="0CBB59C4" w14:textId="77777777" w:rsidR="00181B2C" w:rsidRPr="00013A27" w:rsidRDefault="00181B2C" w:rsidP="005A2E99"/>
    <w:p w14:paraId="7164934D" w14:textId="77777777" w:rsidR="00181B2C" w:rsidRPr="00013A27" w:rsidRDefault="00181B2C" w:rsidP="005A2E99"/>
    <w:p w14:paraId="08A56EF7" w14:textId="77777777" w:rsidR="00181B2C" w:rsidRPr="00013A27" w:rsidRDefault="00181B2C" w:rsidP="005A2E99"/>
    <w:p w14:paraId="5EC09621" w14:textId="77777777" w:rsidR="00990A7B" w:rsidRPr="00013A27" w:rsidRDefault="00990A7B" w:rsidP="005A2E99"/>
    <w:bookmarkEnd w:id="0"/>
    <w:bookmarkEnd w:id="1"/>
    <w:bookmarkEnd w:id="2"/>
    <w:bookmarkEnd w:id="3"/>
    <w:p w14:paraId="55F814CC" w14:textId="5809C8FE" w:rsidR="00744CC7" w:rsidRPr="00013A27" w:rsidRDefault="00990A7B" w:rsidP="005A2E99">
      <w:pPr>
        <w:rPr>
          <w:szCs w:val="26"/>
        </w:rPr>
      </w:pPr>
      <w:r w:rsidRPr="00013A27">
        <w:t xml:space="preserve">Version </w:t>
      </w:r>
      <w:r w:rsidR="009067B6" w:rsidRPr="00013A27">
        <w:t>20</w:t>
      </w:r>
      <w:r w:rsidR="00B11BFC" w:rsidRPr="00013A27">
        <w:t>.</w:t>
      </w:r>
      <w:r w:rsidR="00181B2C" w:rsidRPr="00013A27">
        <w:t>0</w:t>
      </w:r>
      <w:r w:rsidR="003C77B2" w:rsidRPr="00013A27">
        <w:t>3</w:t>
      </w:r>
      <w:r w:rsidR="00B11BFC" w:rsidRPr="00013A27">
        <w:t>.202</w:t>
      </w:r>
      <w:r w:rsidR="00181B2C" w:rsidRPr="00013A27">
        <w:t>4</w:t>
      </w:r>
      <w:r w:rsidR="00744CC7" w:rsidRPr="00013A27">
        <w:rPr>
          <w:szCs w:val="26"/>
        </w:rPr>
        <w:br w:type="page"/>
      </w:r>
    </w:p>
    <w:p w14:paraId="56DEA90C" w14:textId="48965F15" w:rsidR="00744CC7" w:rsidRPr="00721E60" w:rsidRDefault="00744CC7" w:rsidP="00721E60">
      <w:pPr>
        <w:spacing w:after="160" w:line="259" w:lineRule="auto"/>
      </w:pPr>
      <w:r w:rsidRPr="00721E60">
        <w:lastRenderedPageBreak/>
        <w:t>Der Interverband für Rettungswesen (IVR) ist die Dachorganisation des medizinischen Ret</w:t>
      </w:r>
      <w:r w:rsidR="00384A90" w:rsidRPr="00721E60">
        <w:softHyphen/>
      </w:r>
      <w:r w:rsidRPr="00721E60">
        <w:t>tungs</w:t>
      </w:r>
      <w:r w:rsidR="00384A90" w:rsidRPr="00721E60">
        <w:softHyphen/>
      </w:r>
      <w:r w:rsidRPr="00721E60">
        <w:t>we</w:t>
      </w:r>
      <w:r w:rsidR="00384A90" w:rsidRPr="00721E60">
        <w:softHyphen/>
      </w:r>
      <w:r w:rsidRPr="00721E60">
        <w:t>sens der Schweiz und deckt die ganze Rettungskette am Boden, im Wasser und in der Luft vom Ereignisort bis zum Spital ab. Der IVR fördert und koordiniert das Rettungs</w:t>
      </w:r>
      <w:r w:rsidR="00384A90" w:rsidRPr="00721E60">
        <w:softHyphen/>
      </w:r>
      <w:r w:rsidRPr="00721E60">
        <w:t>we</w:t>
      </w:r>
      <w:r w:rsidR="00384A90" w:rsidRPr="00721E60">
        <w:softHyphen/>
      </w:r>
      <w:r w:rsidRPr="00721E60">
        <w:t>sen der Schweiz.</w:t>
      </w:r>
    </w:p>
    <w:p w14:paraId="4963638E" w14:textId="5C809BB3" w:rsidR="00744CC7" w:rsidRPr="00744CC7" w:rsidRDefault="00384A90" w:rsidP="00721E60">
      <w:pPr>
        <w:spacing w:after="120"/>
      </w:pPr>
      <w:r>
        <w:t xml:space="preserve">Ein </w:t>
      </w:r>
      <w:r w:rsidR="00744CC7" w:rsidRPr="00744CC7">
        <w:t xml:space="preserve">Abdruck, auch auszugsweise, ist nur mit der Bewilligung des IVR gestattet. </w:t>
      </w:r>
    </w:p>
    <w:p w14:paraId="04EF150F" w14:textId="4DE5BB16" w:rsidR="00744CC7" w:rsidRPr="00744CC7" w:rsidRDefault="00744CC7" w:rsidP="00744CC7">
      <w:pPr>
        <w:spacing w:before="1320"/>
        <w:rPr>
          <w:b/>
          <w:color w:val="000000" w:themeColor="text1"/>
        </w:rPr>
      </w:pPr>
    </w:p>
    <w:p w14:paraId="11C1DB21" w14:textId="77777777" w:rsidR="00744CC7" w:rsidRPr="00744CC7" w:rsidRDefault="00744CC7" w:rsidP="00744CC7">
      <w:pPr>
        <w:spacing w:line="259" w:lineRule="auto"/>
        <w:rPr>
          <w:b/>
        </w:rPr>
      </w:pPr>
    </w:p>
    <w:p w14:paraId="2D95B413" w14:textId="77777777" w:rsidR="00744CC7" w:rsidRPr="00744CC7" w:rsidRDefault="00744CC7" w:rsidP="00744CC7">
      <w:pPr>
        <w:spacing w:line="259" w:lineRule="auto"/>
        <w:rPr>
          <w:color w:val="000000" w:themeColor="text1"/>
        </w:rPr>
      </w:pPr>
    </w:p>
    <w:p w14:paraId="5E952144" w14:textId="77777777" w:rsidR="00744CC7" w:rsidRPr="00744CC7" w:rsidRDefault="00744CC7" w:rsidP="00744CC7">
      <w:pPr>
        <w:keepNext/>
        <w:keepLines/>
        <w:spacing w:before="2040" w:after="60" w:line="259" w:lineRule="auto"/>
        <w:ind w:left="578"/>
        <w:outlineLvl w:val="1"/>
        <w:rPr>
          <w:rFonts w:eastAsiaTheme="majorEastAsia" w:cstheme="majorBidi"/>
          <w:b/>
          <w:bCs/>
          <w:color w:val="3C5896"/>
          <w:sz w:val="24"/>
          <w:szCs w:val="26"/>
        </w:rPr>
      </w:pPr>
      <w:r w:rsidRPr="00744CC7">
        <w:rPr>
          <w:rFonts w:eastAsiaTheme="majorEastAsia" w:cstheme="majorBidi"/>
          <w:b/>
          <w:bCs/>
          <w:color w:val="3C5896"/>
          <w:sz w:val="24"/>
          <w:szCs w:val="26"/>
        </w:rPr>
        <w:br w:type="page"/>
      </w:r>
    </w:p>
    <w:sdt>
      <w:sdtPr>
        <w:rPr>
          <w:rFonts w:eastAsiaTheme="minorHAnsi" w:cstheme="minorBidi"/>
          <w:color w:val="365F91" w:themeColor="accent1" w:themeShade="BF"/>
          <w:spacing w:val="0"/>
          <w:kern w:val="0"/>
          <w:sz w:val="10"/>
          <w:szCs w:val="22"/>
          <w:lang w:val="de-DE" w:eastAsia="de-DE"/>
        </w:rPr>
        <w:id w:val="515499455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color w:val="auto"/>
          <w:sz w:val="22"/>
          <w:szCs w:val="24"/>
        </w:rPr>
      </w:sdtEndPr>
      <w:sdtContent>
        <w:p w14:paraId="7735D51F" w14:textId="77777777" w:rsidR="00F11675" w:rsidRPr="0065102B" w:rsidRDefault="00F45F69" w:rsidP="00882403">
          <w:pPr>
            <w:pStyle w:val="Titel"/>
            <w:spacing w:after="360"/>
            <w:rPr>
              <w:noProof/>
            </w:rPr>
          </w:pPr>
          <w:r w:rsidRPr="0065102B">
            <w:rPr>
              <w:b/>
              <w:color w:val="3C5896"/>
              <w:sz w:val="36"/>
              <w:lang w:val="de-DE"/>
            </w:rPr>
            <w:t>Inhaltsverzeichnis</w:t>
          </w:r>
          <w:r w:rsidRPr="0065102B">
            <w:fldChar w:fldCharType="begin"/>
          </w:r>
          <w:r w:rsidRPr="0065102B">
            <w:instrText xml:space="preserve"> TOC \o "1-3" \h \z \u </w:instrText>
          </w:r>
          <w:r w:rsidRPr="0065102B">
            <w:fldChar w:fldCharType="separate"/>
          </w:r>
        </w:p>
        <w:p w14:paraId="4DBC77D2" w14:textId="1CE68E17" w:rsidR="00F11675" w:rsidRPr="0065102B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282" w:history="1"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1</w:t>
            </w:r>
            <w:r w:rsidR="00F11675" w:rsidRPr="0065102B">
              <w:rPr>
                <w:rFonts w:ascii="Frutiger Linotype" w:eastAsiaTheme="minorEastAsia" w:hAnsi="Frutiger Linotype" w:cstheme="minorBidi"/>
                <w:b w:val="0"/>
                <w:bCs w:val="0"/>
                <w:color w:val="auto"/>
                <w:szCs w:val="22"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Einstufung in das First Aid IVR Ersthelfer-System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_Toc160787282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4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524D9A8A" w14:textId="5E24289C" w:rsidR="00F11675" w:rsidRPr="0065102B" w:rsidRDefault="00000000">
          <w:pPr>
            <w:pStyle w:val="Verzeichnis2"/>
            <w:rPr>
              <w:rFonts w:ascii="Frutiger Linotype" w:eastAsiaTheme="minorEastAsia" w:hAnsi="Frutiger Linotype" w:cstheme="minorBidi"/>
              <w:noProof/>
            </w:rPr>
          </w:pPr>
          <w:hyperlink w:anchor="_Toc160787283" w:history="1">
            <w:r w:rsidR="00F11675" w:rsidRPr="0065102B">
              <w:rPr>
                <w:rStyle w:val="Hyperlink"/>
                <w:rFonts w:ascii="Frutiger Linotype" w:eastAsiaTheme="majorEastAsia" w:hAnsi="Frutiger Linotype" w:cs="Helvetica"/>
                <w:noProof/>
              </w:rPr>
              <w:t>1.1</w:t>
            </w:r>
            <w:r w:rsidR="00F11675" w:rsidRPr="0065102B">
              <w:rPr>
                <w:rFonts w:ascii="Frutiger Linotype" w:eastAsiaTheme="minorEastAsia" w:hAnsi="Frutiger Linotype" w:cstheme="minorBidi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Recht auf Einstufung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_Toc160787283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4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062E8584" w14:textId="7FC4EA1A" w:rsidR="00F11675" w:rsidRPr="0065102B" w:rsidRDefault="00000000">
          <w:pPr>
            <w:pStyle w:val="Verzeichnis2"/>
            <w:rPr>
              <w:rFonts w:ascii="Frutiger Linotype" w:eastAsiaTheme="minorEastAsia" w:hAnsi="Frutiger Linotype" w:cstheme="minorBidi"/>
              <w:noProof/>
            </w:rPr>
          </w:pPr>
          <w:hyperlink w:anchor="_Toc160787284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1.2</w:t>
            </w:r>
            <w:r w:rsidR="00F11675" w:rsidRPr="0065102B">
              <w:rPr>
                <w:rFonts w:ascii="Frutiger Linotype" w:eastAsiaTheme="minorEastAsia" w:hAnsi="Frutiger Linotype" w:cstheme="minorBidi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Zuständigkeiten Einstufung und Rekurs Einstufung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_Toc160787284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4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41C4C337" w14:textId="44868209" w:rsidR="00F11675" w:rsidRPr="0065102B" w:rsidRDefault="00000000">
          <w:pPr>
            <w:pStyle w:val="Verzeichnis3"/>
            <w:tabs>
              <w:tab w:val="left" w:pos="1100"/>
              <w:tab w:val="right" w:leader="dot" w:pos="9060"/>
            </w:tabs>
            <w:rPr>
              <w:rFonts w:ascii="Frutiger Linotype" w:eastAsiaTheme="minorEastAsia" w:hAnsi="Frutiger Linotype" w:cstheme="minorBidi"/>
              <w:i w:val="0"/>
              <w:iCs w:val="0"/>
              <w:noProof/>
            </w:rPr>
          </w:pPr>
          <w:hyperlink w:anchor="_Toc160787285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1.2.1</w:t>
            </w:r>
            <w:r w:rsidR="00F11675" w:rsidRPr="0065102B">
              <w:rPr>
                <w:rFonts w:ascii="Frutiger Linotype" w:eastAsiaTheme="minorEastAsia" w:hAnsi="Frutiger Linotype" w:cstheme="minorBidi"/>
                <w:i w:val="0"/>
                <w:iCs w:val="0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Zuständigkeit First Aid IVR anerkannte Ausbildungsorganisation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_Toc160787285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4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3481D98A" w14:textId="35DA2BF6" w:rsidR="00F11675" w:rsidRPr="0065102B" w:rsidRDefault="00000000">
          <w:pPr>
            <w:pStyle w:val="Verzeichnis3"/>
            <w:tabs>
              <w:tab w:val="left" w:pos="1100"/>
              <w:tab w:val="right" w:leader="dot" w:pos="9060"/>
            </w:tabs>
            <w:rPr>
              <w:rFonts w:ascii="Frutiger Linotype" w:eastAsiaTheme="minorEastAsia" w:hAnsi="Frutiger Linotype" w:cstheme="minorBidi"/>
              <w:i w:val="0"/>
              <w:iCs w:val="0"/>
              <w:noProof/>
            </w:rPr>
          </w:pPr>
          <w:hyperlink w:anchor="_Toc160787286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1.2.2</w:t>
            </w:r>
            <w:r w:rsidR="00F11675" w:rsidRPr="0065102B">
              <w:rPr>
                <w:rFonts w:ascii="Frutiger Linotype" w:eastAsiaTheme="minorEastAsia" w:hAnsi="Frutiger Linotype" w:cstheme="minorBidi"/>
                <w:i w:val="0"/>
                <w:iCs w:val="0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Zuständigkeit IVR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_Toc160787286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4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748364B0" w14:textId="2D8818E6" w:rsidR="00F11675" w:rsidRPr="0065102B" w:rsidRDefault="00000000">
          <w:pPr>
            <w:pStyle w:val="Verzeichnis3"/>
            <w:tabs>
              <w:tab w:val="left" w:pos="1100"/>
              <w:tab w:val="right" w:leader="dot" w:pos="9060"/>
            </w:tabs>
            <w:rPr>
              <w:rFonts w:ascii="Frutiger Linotype" w:eastAsiaTheme="minorEastAsia" w:hAnsi="Frutiger Linotype" w:cstheme="minorBidi"/>
              <w:i w:val="0"/>
              <w:iCs w:val="0"/>
              <w:noProof/>
            </w:rPr>
          </w:pPr>
          <w:hyperlink w:anchor="_Toc160787287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  <w:lang w:val="en-US"/>
              </w:rPr>
              <w:t>1.2.3</w:t>
            </w:r>
            <w:r w:rsidR="00F11675" w:rsidRPr="0065102B">
              <w:rPr>
                <w:rFonts w:ascii="Frutiger Linotype" w:eastAsiaTheme="minorEastAsia" w:hAnsi="Frutiger Linotype" w:cstheme="minorBidi"/>
                <w:i w:val="0"/>
                <w:iCs w:val="0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  <w:lang w:val="en-US"/>
              </w:rPr>
              <w:t>Überprüfung von Einstufungen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_Toc160787287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4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6FBAA0CE" w14:textId="50BD623D" w:rsidR="00F11675" w:rsidRPr="0065102B" w:rsidRDefault="00000000">
          <w:pPr>
            <w:pStyle w:val="Verzeichnis3"/>
            <w:tabs>
              <w:tab w:val="left" w:pos="1100"/>
              <w:tab w:val="right" w:leader="dot" w:pos="9060"/>
            </w:tabs>
            <w:rPr>
              <w:rFonts w:ascii="Frutiger Linotype" w:eastAsiaTheme="minorEastAsia" w:hAnsi="Frutiger Linotype" w:cstheme="minorBidi"/>
              <w:i w:val="0"/>
              <w:iCs w:val="0"/>
              <w:noProof/>
            </w:rPr>
          </w:pPr>
          <w:hyperlink w:anchor="_Toc160787288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1.2.4</w:t>
            </w:r>
            <w:r w:rsidR="00F11675" w:rsidRPr="0065102B">
              <w:rPr>
                <w:rFonts w:ascii="Frutiger Linotype" w:eastAsiaTheme="minorEastAsia" w:hAnsi="Frutiger Linotype" w:cstheme="minorBidi"/>
                <w:i w:val="0"/>
                <w:iCs w:val="0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Rekurs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_Toc160787288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4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65B7FC30" w14:textId="6BC23C23" w:rsidR="00F11675" w:rsidRPr="0065102B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289" w:history="1"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2</w:t>
            </w:r>
            <w:r w:rsidR="00F11675" w:rsidRPr="0065102B">
              <w:rPr>
                <w:rFonts w:ascii="Frutiger Linotype" w:eastAsiaTheme="minorEastAsia" w:hAnsi="Frutiger Linotype" w:cstheme="minorBidi"/>
                <w:b w:val="0"/>
                <w:bCs w:val="0"/>
                <w:color w:val="auto"/>
                <w:szCs w:val="22"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Prozess der Einstufung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_Toc160787289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5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5E52B94B" w14:textId="795E1588" w:rsidR="00F11675" w:rsidRPr="0065102B" w:rsidRDefault="00000000">
          <w:pPr>
            <w:pStyle w:val="Verzeichnis2"/>
            <w:rPr>
              <w:rFonts w:ascii="Frutiger Linotype" w:eastAsiaTheme="minorEastAsia" w:hAnsi="Frutiger Linotype" w:cstheme="minorBidi"/>
              <w:noProof/>
            </w:rPr>
          </w:pPr>
          <w:hyperlink w:anchor="_Toc160787290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2.1</w:t>
            </w:r>
            <w:r w:rsidR="00F11675" w:rsidRPr="0065102B">
              <w:rPr>
                <w:rFonts w:ascii="Frutiger Linotype" w:eastAsiaTheme="minorEastAsia" w:hAnsi="Frutiger Linotype" w:cstheme="minorBidi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Personen, welche unter 1.2.1 fallen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_Toc160787290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5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269B55C1" w14:textId="4F8E849C" w:rsidR="00F11675" w:rsidRPr="0065102B" w:rsidRDefault="00000000" w:rsidP="00F11675">
          <w:pPr>
            <w:pStyle w:val="Verzeichnis2"/>
            <w:ind w:left="660" w:hanging="660"/>
            <w:rPr>
              <w:rFonts w:ascii="Frutiger Linotype" w:eastAsiaTheme="minorEastAsia" w:hAnsi="Frutiger Linotype" w:cstheme="minorBidi"/>
              <w:noProof/>
            </w:rPr>
          </w:pPr>
          <w:hyperlink w:anchor="_Toc160787291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2.2</w:t>
            </w:r>
            <w:r w:rsidR="00F11675" w:rsidRPr="0065102B">
              <w:rPr>
                <w:rFonts w:ascii="Frutiger Linotype" w:eastAsiaTheme="minorEastAsia" w:hAnsi="Frutiger Linotype" w:cstheme="minorBidi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Personen, welche unter 1.2.2 fallen und im Einflussbereich einer IVR anerkannten Ausbildungsorganisation sind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_Toc160787291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6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303588FB" w14:textId="2A928093" w:rsidR="00F11675" w:rsidRPr="0065102B" w:rsidRDefault="00000000">
          <w:pPr>
            <w:pStyle w:val="Verzeichnis2"/>
            <w:rPr>
              <w:rFonts w:ascii="Frutiger Linotype" w:eastAsiaTheme="minorEastAsia" w:hAnsi="Frutiger Linotype" w:cstheme="minorBidi"/>
              <w:noProof/>
            </w:rPr>
          </w:pPr>
          <w:hyperlink w:anchor="_Toc160787292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2.3</w:t>
            </w:r>
            <w:r w:rsidR="00F11675" w:rsidRPr="0065102B">
              <w:rPr>
                <w:rFonts w:ascii="Frutiger Linotype" w:eastAsiaTheme="minorEastAsia" w:hAnsi="Frutiger Linotype" w:cstheme="minorBidi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Personen, welche unter 1.2.2 fallen und nicht durch 2.2 abgedeckt sind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_Toc160787292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7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10D4E40C" w14:textId="07B39F07" w:rsidR="00F11675" w:rsidRPr="0065102B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293" w:history="1"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3</w:t>
            </w:r>
            <w:r w:rsidR="00F11675" w:rsidRPr="0065102B">
              <w:rPr>
                <w:rFonts w:ascii="Frutiger Linotype" w:eastAsiaTheme="minorEastAsia" w:hAnsi="Frutiger Linotype" w:cstheme="minorBidi"/>
                <w:b w:val="0"/>
                <w:bCs w:val="0"/>
                <w:color w:val="auto"/>
                <w:szCs w:val="22"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Dauer des Verfahrens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_Toc160787293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8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523D5230" w14:textId="795FEF68" w:rsidR="00F11675" w:rsidRPr="0065102B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294" w:history="1"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4</w:t>
            </w:r>
            <w:r w:rsidR="00F11675" w:rsidRPr="0065102B">
              <w:rPr>
                <w:rFonts w:ascii="Frutiger Linotype" w:eastAsiaTheme="minorEastAsia" w:hAnsi="Frutiger Linotype" w:cstheme="minorBidi"/>
                <w:b w:val="0"/>
                <w:bCs w:val="0"/>
                <w:color w:val="auto"/>
                <w:szCs w:val="22"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Bestätigung der Einstufung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_Toc160787294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8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1586CD43" w14:textId="5B9FE6AD" w:rsidR="00F11675" w:rsidRPr="0065102B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295" w:history="1"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5</w:t>
            </w:r>
            <w:r w:rsidR="00F11675" w:rsidRPr="0065102B">
              <w:rPr>
                <w:rFonts w:ascii="Frutiger Linotype" w:eastAsiaTheme="minorEastAsia" w:hAnsi="Frutiger Linotype" w:cstheme="minorBidi"/>
                <w:b w:val="0"/>
                <w:bCs w:val="0"/>
                <w:color w:val="auto"/>
                <w:szCs w:val="22"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Fortbildung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_Toc160787295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8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6F7D444D" w14:textId="63BB5DDF" w:rsidR="00F11675" w:rsidRPr="0065102B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296" w:history="1">
            <w:r w:rsidR="00F11675" w:rsidRPr="0065102B">
              <w:rPr>
                <w:rStyle w:val="Hyperlink"/>
                <w:rFonts w:ascii="Frutiger Linotype" w:eastAsiaTheme="majorEastAsia" w:hAnsi="Frutiger Linotype" w:cs="Helvetica"/>
                <w:lang w:val="en-US"/>
              </w:rPr>
              <w:t>6</w:t>
            </w:r>
            <w:r w:rsidR="00F11675" w:rsidRPr="0065102B">
              <w:rPr>
                <w:rFonts w:ascii="Frutiger Linotype" w:eastAsiaTheme="minorEastAsia" w:hAnsi="Frutiger Linotype" w:cstheme="minorBidi"/>
                <w:b w:val="0"/>
                <w:bCs w:val="0"/>
                <w:color w:val="auto"/>
                <w:szCs w:val="22"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lang w:val="en-US"/>
              </w:rPr>
              <w:t>Tarife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_Toc160787296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8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33B22A52" w14:textId="4711D7FC" w:rsidR="00F11675" w:rsidRPr="0065102B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297" w:history="1"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7</w:t>
            </w:r>
            <w:r w:rsidR="00F11675" w:rsidRPr="0065102B">
              <w:rPr>
                <w:rFonts w:ascii="Frutiger Linotype" w:eastAsiaTheme="minorEastAsia" w:hAnsi="Frutiger Linotype" w:cstheme="minorBidi"/>
                <w:b w:val="0"/>
                <w:bCs w:val="0"/>
                <w:color w:val="auto"/>
                <w:szCs w:val="22"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Anhänge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_Toc160787297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8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550E5871" w14:textId="433C1941" w:rsidR="00F11675" w:rsidRPr="0065102B" w:rsidRDefault="00000000">
          <w:pPr>
            <w:pStyle w:val="Verzeichnis2"/>
            <w:rPr>
              <w:rFonts w:ascii="Frutiger Linotype" w:eastAsiaTheme="minorEastAsia" w:hAnsi="Frutiger Linotype" w:cstheme="minorBidi"/>
              <w:noProof/>
            </w:rPr>
          </w:pPr>
          <w:hyperlink w:anchor="_Toc160787298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7.1</w:t>
            </w:r>
            <w:r w:rsidR="00F11675" w:rsidRPr="0065102B">
              <w:rPr>
                <w:rFonts w:ascii="Frutiger Linotype" w:eastAsiaTheme="minorEastAsia" w:hAnsi="Frutiger Linotype" w:cstheme="minorBidi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Äquivalenzverfahren Ersthelfer First Aid Stufe IVR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_Toc160787298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8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2263B9EC" w14:textId="1DC9591D" w:rsidR="00F11675" w:rsidRPr="0065102B" w:rsidRDefault="00000000">
          <w:pPr>
            <w:pStyle w:val="Verzeichnis2"/>
            <w:rPr>
              <w:rFonts w:ascii="Frutiger Linotype" w:eastAsiaTheme="minorEastAsia" w:hAnsi="Frutiger Linotype" w:cstheme="minorBidi"/>
              <w:noProof/>
            </w:rPr>
          </w:pPr>
          <w:hyperlink w:anchor="_Toc160787299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  <w:lang w:val="en-US"/>
              </w:rPr>
              <w:t>7.2</w:t>
            </w:r>
            <w:r w:rsidR="00F11675" w:rsidRPr="0065102B">
              <w:rPr>
                <w:rFonts w:ascii="Frutiger Linotype" w:eastAsiaTheme="minorEastAsia" w:hAnsi="Frutiger Linotype" w:cstheme="minorBidi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  <w:lang w:val="en-US"/>
              </w:rPr>
              <w:t>Äquivalenzverfahren First Aid Instructor IVR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_Toc160787299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8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66E06886" w14:textId="29E897F7" w:rsidR="00F11675" w:rsidRPr="0065102B" w:rsidRDefault="00000000">
          <w:pPr>
            <w:pStyle w:val="Verzeichnis2"/>
            <w:rPr>
              <w:rFonts w:ascii="Frutiger Linotype" w:eastAsiaTheme="minorEastAsia" w:hAnsi="Frutiger Linotype" w:cstheme="minorBidi"/>
              <w:noProof/>
            </w:rPr>
          </w:pPr>
          <w:hyperlink w:anchor="_Toc160787300" w:history="1"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7.3</w:t>
            </w:r>
            <w:r w:rsidR="00F11675" w:rsidRPr="0065102B">
              <w:rPr>
                <w:rFonts w:ascii="Frutiger Linotype" w:eastAsiaTheme="minorEastAsia" w:hAnsi="Frutiger Linotype" w:cstheme="minorBidi"/>
                <w:noProof/>
              </w:rPr>
              <w:tab/>
            </w:r>
            <w:r w:rsidR="00F11675" w:rsidRPr="0065102B">
              <w:rPr>
                <w:rStyle w:val="Hyperlink"/>
                <w:rFonts w:ascii="Frutiger Linotype" w:eastAsiaTheme="majorEastAsia" w:hAnsi="Frutiger Linotype"/>
                <w:noProof/>
              </w:rPr>
              <w:t>OMS-Benutzeranfrage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instrText xml:space="preserve"> PAGEREF _Toc160787300 \h </w:instrTex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t>8</w:t>
            </w:r>
            <w:r w:rsidR="00F11675" w:rsidRPr="0065102B">
              <w:rPr>
                <w:rFonts w:ascii="Frutiger Linotype" w:hAnsi="Frutiger Linotype"/>
                <w:noProof/>
                <w:webHidden/>
              </w:rPr>
              <w:fldChar w:fldCharType="end"/>
            </w:r>
          </w:hyperlink>
        </w:p>
        <w:p w14:paraId="4A16DC0F" w14:textId="09FD7020" w:rsidR="00F11675" w:rsidRPr="0065102B" w:rsidRDefault="00000000">
          <w:pPr>
            <w:pStyle w:val="Verzeichnis1"/>
            <w:tabs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301" w:history="1"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Äquivalenzverfahren Ersthelfer First Aid Stufe IVR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_Toc160787301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9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6A04FD32" w14:textId="2A06DE5E" w:rsidR="00F11675" w:rsidRPr="0065102B" w:rsidRDefault="00000000">
          <w:pPr>
            <w:pStyle w:val="Verzeichnis1"/>
            <w:tabs>
              <w:tab w:val="right" w:leader="dot" w:pos="9060"/>
            </w:tabs>
            <w:rPr>
              <w:rFonts w:ascii="Frutiger Linotype" w:eastAsiaTheme="minorEastAsia" w:hAnsi="Frutiger Linotype" w:cstheme="minorBidi"/>
              <w:b w:val="0"/>
              <w:bCs w:val="0"/>
              <w:color w:val="auto"/>
              <w:szCs w:val="22"/>
            </w:rPr>
          </w:pPr>
          <w:hyperlink w:anchor="_Toc160787302" w:history="1">
            <w:r w:rsidR="00F11675" w:rsidRPr="0065102B">
              <w:rPr>
                <w:rStyle w:val="Hyperlink"/>
                <w:rFonts w:ascii="Frutiger Linotype" w:eastAsiaTheme="majorEastAsia" w:hAnsi="Frutiger Linotype"/>
              </w:rPr>
              <w:t>Äquivalenzverfahren First Aid Instructor IVR</w:t>
            </w:r>
            <w:r w:rsidR="00F11675" w:rsidRPr="0065102B">
              <w:rPr>
                <w:rFonts w:ascii="Frutiger Linotype" w:hAnsi="Frutiger Linotype"/>
                <w:webHidden/>
              </w:rPr>
              <w:tab/>
            </w:r>
            <w:r w:rsidR="00F11675" w:rsidRPr="0065102B">
              <w:rPr>
                <w:rFonts w:ascii="Frutiger Linotype" w:hAnsi="Frutiger Linotype"/>
                <w:webHidden/>
              </w:rPr>
              <w:fldChar w:fldCharType="begin"/>
            </w:r>
            <w:r w:rsidR="00F11675" w:rsidRPr="0065102B">
              <w:rPr>
                <w:rFonts w:ascii="Frutiger Linotype" w:hAnsi="Frutiger Linotype"/>
                <w:webHidden/>
              </w:rPr>
              <w:instrText xml:space="preserve"> PAGEREF _Toc160787302 \h </w:instrText>
            </w:r>
            <w:r w:rsidR="00F11675" w:rsidRPr="0065102B">
              <w:rPr>
                <w:rFonts w:ascii="Frutiger Linotype" w:hAnsi="Frutiger Linotype"/>
                <w:webHidden/>
              </w:rPr>
            </w:r>
            <w:r w:rsidR="00F11675" w:rsidRPr="0065102B">
              <w:rPr>
                <w:rFonts w:ascii="Frutiger Linotype" w:hAnsi="Frutiger Linotype"/>
                <w:webHidden/>
              </w:rPr>
              <w:fldChar w:fldCharType="separate"/>
            </w:r>
            <w:r w:rsidR="00F11675" w:rsidRPr="0065102B">
              <w:rPr>
                <w:rFonts w:ascii="Frutiger Linotype" w:hAnsi="Frutiger Linotype"/>
                <w:webHidden/>
              </w:rPr>
              <w:t>10</w:t>
            </w:r>
            <w:r w:rsidR="00F11675" w:rsidRPr="0065102B">
              <w:rPr>
                <w:rFonts w:ascii="Frutiger Linotype" w:hAnsi="Frutiger Linotype"/>
                <w:webHidden/>
              </w:rPr>
              <w:fldChar w:fldCharType="end"/>
            </w:r>
          </w:hyperlink>
        </w:p>
        <w:p w14:paraId="1C0704A7" w14:textId="298324E2" w:rsidR="00F45F69" w:rsidRPr="00341E42" w:rsidRDefault="00F45F69" w:rsidP="00B227C8">
          <w:pPr>
            <w:spacing w:after="100"/>
          </w:pPr>
          <w:r w:rsidRPr="0065102B">
            <w:rPr>
              <w:b/>
              <w:bCs/>
              <w:lang w:val="de-DE"/>
            </w:rPr>
            <w:fldChar w:fldCharType="end"/>
          </w:r>
        </w:p>
      </w:sdtContent>
    </w:sdt>
    <w:p w14:paraId="10E65248" w14:textId="75847F23" w:rsidR="00C03BB5" w:rsidRDefault="00F45F69" w:rsidP="00F45F69">
      <w:pPr>
        <w:rPr>
          <w:color w:val="FF0000"/>
        </w:rPr>
      </w:pPr>
      <w:r w:rsidRPr="00341E42">
        <w:rPr>
          <w:color w:val="FF0000"/>
        </w:rPr>
        <w:br w:type="page"/>
      </w:r>
    </w:p>
    <w:p w14:paraId="10E65249" w14:textId="3EC8BCBD" w:rsidR="00C03BB5" w:rsidRPr="00E17E25" w:rsidRDefault="00D93312" w:rsidP="00220525">
      <w:pPr>
        <w:pStyle w:val="berschrift1"/>
      </w:pPr>
      <w:bookmarkStart w:id="4" w:name="_Toc160787282"/>
      <w:r>
        <w:lastRenderedPageBreak/>
        <w:t>Einstufung</w:t>
      </w:r>
      <w:r w:rsidR="00875E2F">
        <w:t xml:space="preserve"> in das First Aid IVR Ersthelfer-System</w:t>
      </w:r>
      <w:bookmarkEnd w:id="4"/>
    </w:p>
    <w:p w14:paraId="13FFB9CB" w14:textId="0774FD04" w:rsidR="006F4CE6" w:rsidRDefault="00306CE9" w:rsidP="00BD1F32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Für Personen, welche durch Ihre Berufsausbildung oder durch anderweitige Aus- und Fortbildung</w:t>
      </w:r>
      <w:r w:rsidR="00D83A7C">
        <w:rPr>
          <w:rFonts w:cs="Helvetica"/>
        </w:rPr>
        <w:t xml:space="preserve"> Kompetenzen in der Ersten Hilfe </w:t>
      </w:r>
      <w:r w:rsidR="00796698">
        <w:rPr>
          <w:rFonts w:cs="Helvetica"/>
        </w:rPr>
        <w:t xml:space="preserve">erlangt haben, </w:t>
      </w:r>
      <w:r w:rsidR="0037599C">
        <w:rPr>
          <w:rFonts w:cs="Helvetica"/>
        </w:rPr>
        <w:t>soll die Möglichkeit bestehen, in das First Aid IVR Ersthelferkurssystem</w:t>
      </w:r>
      <w:r w:rsidR="00BA4EA6">
        <w:rPr>
          <w:rFonts w:cs="Helvetica"/>
        </w:rPr>
        <w:t xml:space="preserve"> eingestuft zu werden</w:t>
      </w:r>
      <w:r w:rsidR="00695AAD">
        <w:rPr>
          <w:rFonts w:cs="Helvetica"/>
        </w:rPr>
        <w:t>. Dieses Dokument regelt die Abläufe</w:t>
      </w:r>
      <w:r w:rsidR="00CE790F">
        <w:rPr>
          <w:rFonts w:cs="Helvetica"/>
        </w:rPr>
        <w:t xml:space="preserve"> und Bedingungen </w:t>
      </w:r>
      <w:r w:rsidR="009168D4">
        <w:rPr>
          <w:rFonts w:cs="Helvetica"/>
        </w:rPr>
        <w:t>der</w:t>
      </w:r>
      <w:r w:rsidR="00CE790F">
        <w:rPr>
          <w:rFonts w:cs="Helvetica"/>
        </w:rPr>
        <w:t xml:space="preserve"> Einstufung</w:t>
      </w:r>
      <w:r w:rsidR="009168D4">
        <w:rPr>
          <w:rFonts w:cs="Helvetica"/>
        </w:rPr>
        <w:t>.</w:t>
      </w:r>
    </w:p>
    <w:p w14:paraId="5B253B85" w14:textId="7FA06B0A" w:rsidR="006F17FF" w:rsidRDefault="006F17FF" w:rsidP="00BD1F32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Eine Einstufung in das First Aid IVR Ersthelferkurssystem </w:t>
      </w:r>
      <w:r w:rsidR="007E7864">
        <w:rPr>
          <w:rFonts w:cs="Helvetica"/>
        </w:rPr>
        <w:t xml:space="preserve">erfolgt </w:t>
      </w:r>
      <w:r w:rsidR="0043041D">
        <w:rPr>
          <w:rFonts w:cs="Helvetica"/>
        </w:rPr>
        <w:t>im Anschluss an das</w:t>
      </w:r>
      <w:r w:rsidR="007E7864">
        <w:rPr>
          <w:rFonts w:cs="Helvetica"/>
        </w:rPr>
        <w:t xml:space="preserve"> </w:t>
      </w:r>
      <w:r w:rsidR="00C16FBB">
        <w:rPr>
          <w:rFonts w:cs="Helvetica"/>
        </w:rPr>
        <w:t>Ä</w:t>
      </w:r>
      <w:r w:rsidR="007E7864">
        <w:rPr>
          <w:rFonts w:cs="Helvetica"/>
        </w:rPr>
        <w:t>quivalenzverfahren</w:t>
      </w:r>
      <w:r w:rsidR="00FE613C">
        <w:rPr>
          <w:rFonts w:cs="Helvetica"/>
        </w:rPr>
        <w:t>.</w:t>
      </w:r>
    </w:p>
    <w:p w14:paraId="6ADB90A8" w14:textId="77777777" w:rsidR="006F4CE6" w:rsidRDefault="006F4CE6" w:rsidP="00BD1F32">
      <w:pPr>
        <w:autoSpaceDE w:val="0"/>
        <w:autoSpaceDN w:val="0"/>
        <w:adjustRightInd w:val="0"/>
        <w:rPr>
          <w:rFonts w:cs="Helvetica"/>
        </w:rPr>
      </w:pPr>
    </w:p>
    <w:p w14:paraId="5D486B1A" w14:textId="77777777" w:rsidR="002253F3" w:rsidRPr="002253F3" w:rsidRDefault="002253F3" w:rsidP="006F4CE6">
      <w:pPr>
        <w:pStyle w:val="berschrift2"/>
        <w:rPr>
          <w:rFonts w:cs="Helvetica"/>
        </w:rPr>
      </w:pPr>
      <w:bookmarkStart w:id="5" w:name="_Toc160787283"/>
      <w:r>
        <w:t>Recht auf Einstufung</w:t>
      </w:r>
      <w:bookmarkEnd w:id="5"/>
    </w:p>
    <w:p w14:paraId="39A9AF24" w14:textId="5EB46182" w:rsidR="00074681" w:rsidRDefault="00C27F78" w:rsidP="004148C3">
      <w:r w:rsidRPr="00C27F78">
        <w:t xml:space="preserve">Bei einer Einstufung </w:t>
      </w:r>
      <w:r w:rsidR="004415A7">
        <w:t>werden</w:t>
      </w:r>
      <w:r w:rsidRPr="00C27F78">
        <w:t xml:space="preserve"> die </w:t>
      </w:r>
      <w:r w:rsidR="00812FE1" w:rsidRPr="00C27F78">
        <w:t>Vorkenntnisse</w:t>
      </w:r>
      <w:r w:rsidRPr="00C27F78">
        <w:t xml:space="preserve"> der beantragenden Person berücksichtigt</w:t>
      </w:r>
      <w:r w:rsidR="002211D6">
        <w:t>.</w:t>
      </w:r>
      <w:r w:rsidRPr="00C27F78">
        <w:t xml:space="preserve"> Ein Anrecht auf eine Einstufung besteht nicht. Um eine Einstufung vornehmen zu können, muss der in den jeweiligen First Aid IVR Dokumenten vorgegebene Minimalstandard erfüllt werden.</w:t>
      </w:r>
    </w:p>
    <w:p w14:paraId="4371F60B" w14:textId="77777777" w:rsidR="00074681" w:rsidRDefault="00074681" w:rsidP="004148C3"/>
    <w:p w14:paraId="2FAA481E" w14:textId="3B3999CD" w:rsidR="00FE613C" w:rsidRDefault="002730A8" w:rsidP="002730A8">
      <w:pPr>
        <w:pStyle w:val="berschrift2"/>
      </w:pPr>
      <w:bookmarkStart w:id="6" w:name="_Toc160787284"/>
      <w:r>
        <w:t>Zuständigkeiten</w:t>
      </w:r>
      <w:r w:rsidR="009168D4">
        <w:t xml:space="preserve"> Einstufung</w:t>
      </w:r>
      <w:r w:rsidR="000A48B4">
        <w:t xml:space="preserve"> und Rekurs</w:t>
      </w:r>
      <w:r w:rsidR="009168D4">
        <w:t xml:space="preserve"> Einstufung</w:t>
      </w:r>
      <w:bookmarkEnd w:id="6"/>
    </w:p>
    <w:p w14:paraId="69596185" w14:textId="063F0D38" w:rsidR="00103FD8" w:rsidRDefault="00103FD8" w:rsidP="00C70D2C">
      <w:pPr>
        <w:pStyle w:val="berschrift3"/>
      </w:pPr>
      <w:bookmarkStart w:id="7" w:name="_Toc160787285"/>
      <w:r w:rsidRPr="00C70D2C">
        <w:t>Zuständigkeit</w:t>
      </w:r>
      <w:r>
        <w:t xml:space="preserve"> First Aid </w:t>
      </w:r>
      <w:r w:rsidRPr="009838F9">
        <w:t>IVR</w:t>
      </w:r>
      <w:r>
        <w:t xml:space="preserve"> anerkannte Ausbildungsorganisation</w:t>
      </w:r>
      <w:bookmarkEnd w:id="7"/>
    </w:p>
    <w:p w14:paraId="35E1F631" w14:textId="77777777" w:rsidR="00153297" w:rsidRDefault="00B621A9" w:rsidP="00986056">
      <w:r>
        <w:t>Folgende Personengruppen unterliegen</w:t>
      </w:r>
      <w:r w:rsidR="00810C6A">
        <w:t xml:space="preserve"> der Zuständigkeit der IVR anerlkannten Ausbildungsorganisationen</w:t>
      </w:r>
      <w:r w:rsidR="00175C47">
        <w:t xml:space="preserve"> (Liste auf </w:t>
      </w:r>
      <w:hyperlink r:id="rId12" w:history="1">
        <w:r w:rsidR="00431BF6" w:rsidRPr="00FE4CD6">
          <w:rPr>
            <w:rStyle w:val="Hyperlink"/>
          </w:rPr>
          <w:t>www.144.ch</w:t>
        </w:r>
      </w:hyperlink>
      <w:r w:rsidR="00175C47">
        <w:t>)</w:t>
      </w:r>
      <w:r w:rsidR="00431BF6">
        <w:t xml:space="preserve">: </w:t>
      </w:r>
    </w:p>
    <w:p w14:paraId="50D73F56" w14:textId="77777777" w:rsidR="00F24941" w:rsidRDefault="00F24941" w:rsidP="00F24941">
      <w:pPr>
        <w:pStyle w:val="Listenabsatz"/>
        <w:numPr>
          <w:ilvl w:val="0"/>
          <w:numId w:val="39"/>
        </w:numPr>
      </w:pPr>
      <w:r>
        <w:t>Personen</w:t>
      </w:r>
      <w:r w:rsidRPr="0072130F">
        <w:t xml:space="preserve">, </w:t>
      </w:r>
      <w:r>
        <w:t>die</w:t>
      </w:r>
      <w:r w:rsidRPr="0072130F">
        <w:t xml:space="preserve"> bei einer IVR anerkannten Ausbildungsorganisation einen Kurs besuchen werden </w:t>
      </w:r>
    </w:p>
    <w:p w14:paraId="2807571C" w14:textId="77777777" w:rsidR="00F24941" w:rsidRDefault="00F24941" w:rsidP="00986056">
      <w:pPr>
        <w:pStyle w:val="Listenabsatz"/>
        <w:numPr>
          <w:ilvl w:val="0"/>
          <w:numId w:val="39"/>
        </w:numPr>
      </w:pPr>
      <w:r>
        <w:t xml:space="preserve">Personen, die </w:t>
      </w:r>
      <w:r w:rsidRPr="0072130F">
        <w:t xml:space="preserve">als Instructor der Ausbildungsorganisation tätig sind oder sein werden </w:t>
      </w:r>
    </w:p>
    <w:p w14:paraId="3BEACB33" w14:textId="243BDFD9" w:rsidR="00986056" w:rsidRPr="00986056" w:rsidRDefault="009168D4" w:rsidP="00715127">
      <w:pPr>
        <w:ind w:left="360"/>
      </w:pPr>
      <w:r w:rsidRPr="00715127">
        <w:rPr>
          <w:b/>
          <w:bCs/>
        </w:rPr>
        <w:t>und</w:t>
      </w:r>
      <w:r>
        <w:t xml:space="preserve"> unter folgende Qualifikationen fallen:</w:t>
      </w:r>
    </w:p>
    <w:p w14:paraId="41C8E6A3" w14:textId="77777777" w:rsidR="00103FD8" w:rsidRPr="00103FD8" w:rsidRDefault="00103FD8" w:rsidP="00103FD8">
      <w:pPr>
        <w:pStyle w:val="Listenabsatz"/>
        <w:numPr>
          <w:ilvl w:val="0"/>
          <w:numId w:val="14"/>
        </w:numPr>
        <w:rPr>
          <w:lang w:val="en-US"/>
        </w:rPr>
      </w:pPr>
      <w:r w:rsidRPr="00103FD8">
        <w:rPr>
          <w:lang w:val="en-US"/>
        </w:rPr>
        <w:t>First Aid Stufe 1 IVR</w:t>
      </w:r>
    </w:p>
    <w:p w14:paraId="64E90C5D" w14:textId="77777777" w:rsidR="00103FD8" w:rsidRPr="00103FD8" w:rsidRDefault="00103FD8" w:rsidP="00103FD8">
      <w:pPr>
        <w:pStyle w:val="Listenabsatz"/>
        <w:numPr>
          <w:ilvl w:val="0"/>
          <w:numId w:val="14"/>
        </w:numPr>
        <w:rPr>
          <w:lang w:val="en-US"/>
        </w:rPr>
      </w:pPr>
      <w:r w:rsidRPr="00103FD8">
        <w:rPr>
          <w:lang w:val="en-US"/>
        </w:rPr>
        <w:t>First Aid Stufe 2 IVR</w:t>
      </w:r>
    </w:p>
    <w:p w14:paraId="084ABCE8" w14:textId="03443565" w:rsidR="00103FD8" w:rsidRPr="00103FD8" w:rsidRDefault="00103FD8" w:rsidP="00103FD8">
      <w:pPr>
        <w:pStyle w:val="Listenabsatz"/>
        <w:numPr>
          <w:ilvl w:val="0"/>
          <w:numId w:val="14"/>
        </w:numPr>
        <w:rPr>
          <w:lang w:val="en-US"/>
        </w:rPr>
      </w:pPr>
      <w:r w:rsidRPr="00103FD8">
        <w:rPr>
          <w:lang w:val="en-US"/>
        </w:rPr>
        <w:t>First Aid Instru</w:t>
      </w:r>
      <w:r w:rsidR="00484A9A">
        <w:rPr>
          <w:lang w:val="en-US"/>
        </w:rPr>
        <w:t>c</w:t>
      </w:r>
      <w:r w:rsidRPr="00103FD8">
        <w:rPr>
          <w:lang w:val="en-US"/>
        </w:rPr>
        <w:t>tor Stufe 1 IVR</w:t>
      </w:r>
    </w:p>
    <w:p w14:paraId="3751ED31" w14:textId="7971BCA0" w:rsidR="00074681" w:rsidRPr="00153297" w:rsidRDefault="00103FD8" w:rsidP="009168D4">
      <w:pPr>
        <w:pStyle w:val="Listenabsatz"/>
        <w:numPr>
          <w:ilvl w:val="0"/>
          <w:numId w:val="14"/>
        </w:numPr>
        <w:rPr>
          <w:rFonts w:asciiTheme="minorHAnsi" w:hAnsiTheme="minorHAnsi"/>
          <w:lang w:val="en-US"/>
        </w:rPr>
      </w:pPr>
      <w:r w:rsidRPr="00103FD8">
        <w:rPr>
          <w:lang w:val="en-US"/>
        </w:rPr>
        <w:t>First Aid Instru</w:t>
      </w:r>
      <w:r w:rsidR="00484A9A">
        <w:rPr>
          <w:lang w:val="en-US"/>
        </w:rPr>
        <w:t>c</w:t>
      </w:r>
      <w:r w:rsidRPr="00103FD8">
        <w:rPr>
          <w:lang w:val="en-US"/>
        </w:rPr>
        <w:t>tor Stufe 2 IVR</w:t>
      </w:r>
      <w:r w:rsidR="003F1703">
        <w:rPr>
          <w:lang w:val="en-US"/>
        </w:rPr>
        <w:t>.</w:t>
      </w:r>
    </w:p>
    <w:p w14:paraId="5BF6B752" w14:textId="5960965A" w:rsidR="001C4A0F" w:rsidRDefault="001C4A0F" w:rsidP="001C4A0F">
      <w:pPr>
        <w:pStyle w:val="berschrift3"/>
      </w:pPr>
      <w:bookmarkStart w:id="8" w:name="_Toc160787286"/>
      <w:r>
        <w:t>Zuständigkeit IVR</w:t>
      </w:r>
      <w:bookmarkEnd w:id="8"/>
      <w:r>
        <w:t xml:space="preserve"> </w:t>
      </w:r>
    </w:p>
    <w:p w14:paraId="3D0DD088" w14:textId="77777777" w:rsidR="00C67E95" w:rsidRDefault="00C67E95" w:rsidP="00C67E95">
      <w:r>
        <w:t>Folgende Personengruppen unterliegen der</w:t>
      </w:r>
      <w:r w:rsidRPr="009168D4">
        <w:t xml:space="preserve"> Zuständigkeit des I</w:t>
      </w:r>
      <w:r>
        <w:t>VR:</w:t>
      </w:r>
    </w:p>
    <w:p w14:paraId="5605D0CA" w14:textId="77777777" w:rsidR="00C67E95" w:rsidRDefault="00C67E95" w:rsidP="00C67E95">
      <w:pPr>
        <w:pStyle w:val="Listenabsatz"/>
        <w:numPr>
          <w:ilvl w:val="0"/>
          <w:numId w:val="40"/>
        </w:numPr>
        <w:ind w:left="709" w:hanging="283"/>
      </w:pPr>
      <w:r>
        <w:t>Personen, die nicht unter 1.2.1 aufgelistet sind.</w:t>
      </w:r>
    </w:p>
    <w:p w14:paraId="3827B7FD" w14:textId="77777777" w:rsidR="00C67E95" w:rsidRPr="00986056" w:rsidRDefault="00C67E95" w:rsidP="00C67E95">
      <w:r>
        <w:t>Dies umfasst insbesondere Personen mit Qualifikationen der</w:t>
      </w:r>
    </w:p>
    <w:p w14:paraId="66CA403F" w14:textId="77777777" w:rsidR="00C67E95" w:rsidRPr="00103FD8" w:rsidRDefault="00C67E95" w:rsidP="00C67E95">
      <w:pPr>
        <w:pStyle w:val="Listenabsatz"/>
        <w:numPr>
          <w:ilvl w:val="0"/>
          <w:numId w:val="13"/>
        </w:numPr>
        <w:rPr>
          <w:lang w:val="en-US"/>
        </w:rPr>
      </w:pPr>
      <w:r w:rsidRPr="00103FD8">
        <w:rPr>
          <w:lang w:val="en-US"/>
        </w:rPr>
        <w:t>First Aid Stufe 3 IVR</w:t>
      </w:r>
    </w:p>
    <w:p w14:paraId="780F9AD5" w14:textId="77777777" w:rsidR="00C67E95" w:rsidRDefault="00C67E95" w:rsidP="00C67E95">
      <w:pPr>
        <w:pStyle w:val="Listenabsatz"/>
        <w:numPr>
          <w:ilvl w:val="0"/>
          <w:numId w:val="13"/>
        </w:numPr>
        <w:rPr>
          <w:lang w:val="en-US"/>
        </w:rPr>
      </w:pPr>
      <w:r w:rsidRPr="00103FD8">
        <w:rPr>
          <w:lang w:val="en-US"/>
        </w:rPr>
        <w:t>First Aid Instru</w:t>
      </w:r>
      <w:r>
        <w:rPr>
          <w:lang w:val="en-US"/>
        </w:rPr>
        <w:t>c</w:t>
      </w:r>
      <w:r w:rsidRPr="00103FD8">
        <w:rPr>
          <w:lang w:val="en-US"/>
        </w:rPr>
        <w:t xml:space="preserve">tor </w:t>
      </w:r>
      <w:r>
        <w:rPr>
          <w:lang w:val="en-US"/>
        </w:rPr>
        <w:t xml:space="preserve">Stufe 3 </w:t>
      </w:r>
      <w:r w:rsidRPr="00103FD8">
        <w:rPr>
          <w:lang w:val="en-US"/>
        </w:rPr>
        <w:t>IVR</w:t>
      </w:r>
    </w:p>
    <w:p w14:paraId="09B3D771" w14:textId="77777777" w:rsidR="00C67E95" w:rsidRPr="00103FD8" w:rsidRDefault="00C67E95" w:rsidP="00C67E95">
      <w:pPr>
        <w:pStyle w:val="Listenabsatz"/>
        <w:numPr>
          <w:ilvl w:val="0"/>
          <w:numId w:val="13"/>
        </w:numPr>
        <w:rPr>
          <w:lang w:val="en-US"/>
        </w:rPr>
      </w:pPr>
      <w:r>
        <w:rPr>
          <w:lang w:val="en-US"/>
        </w:rPr>
        <w:t>First Aid Methodik-Didaktik Trainer</w:t>
      </w:r>
    </w:p>
    <w:p w14:paraId="535CB97B" w14:textId="77777777" w:rsidR="00C67E95" w:rsidRDefault="00C67E95" w:rsidP="00C67E95">
      <w:pPr>
        <w:pStyle w:val="Listenabsatz"/>
        <w:numPr>
          <w:ilvl w:val="0"/>
          <w:numId w:val="13"/>
        </w:numPr>
        <w:rPr>
          <w:lang w:val="en-US"/>
        </w:rPr>
      </w:pPr>
      <w:r w:rsidRPr="00103FD8">
        <w:rPr>
          <w:lang w:val="en-US"/>
        </w:rPr>
        <w:t>First Aid Instru</w:t>
      </w:r>
      <w:r>
        <w:rPr>
          <w:lang w:val="en-US"/>
        </w:rPr>
        <w:t>c</w:t>
      </w:r>
      <w:r w:rsidRPr="00103FD8">
        <w:rPr>
          <w:lang w:val="en-US"/>
        </w:rPr>
        <w:t>tor Trainer</w:t>
      </w:r>
      <w:r>
        <w:rPr>
          <w:lang w:val="en-US"/>
        </w:rPr>
        <w:t xml:space="preserve"> 1,2,3.</w:t>
      </w:r>
    </w:p>
    <w:p w14:paraId="025F8242" w14:textId="77777777" w:rsidR="001C4A0F" w:rsidRPr="009168D4" w:rsidRDefault="001C4A0F" w:rsidP="001C4A0F"/>
    <w:p w14:paraId="6DAF75FC" w14:textId="7E0F56D0" w:rsidR="00104E99" w:rsidRPr="00103FD8" w:rsidRDefault="00103FD8" w:rsidP="00103FD8">
      <w:pPr>
        <w:pStyle w:val="berschrift3"/>
        <w:rPr>
          <w:lang w:val="en-US"/>
        </w:rPr>
      </w:pPr>
      <w:bookmarkStart w:id="9" w:name="_Toc160787287"/>
      <w:r>
        <w:rPr>
          <w:lang w:val="en-US"/>
        </w:rPr>
        <w:t>Überprüfung von Einstufungen</w:t>
      </w:r>
      <w:bookmarkEnd w:id="9"/>
    </w:p>
    <w:p w14:paraId="6094E672" w14:textId="18532F4E" w:rsidR="001C4A0F" w:rsidRDefault="00103FD8" w:rsidP="00875B6C">
      <w:r>
        <w:t xml:space="preserve">Die </w:t>
      </w:r>
      <w:r w:rsidR="001C4A0F">
        <w:t>Geschäftsstelle</w:t>
      </w:r>
      <w:r>
        <w:t xml:space="preserve"> des IVR überprüft stichprobenartig die getätigten Einstufungen der IVR anerkannten Ausbi</w:t>
      </w:r>
      <w:r w:rsidR="001C4A0F">
        <w:t>l</w:t>
      </w:r>
      <w:r>
        <w:t>dungsorganisationen</w:t>
      </w:r>
      <w:r w:rsidR="001C4A0F">
        <w:t>.</w:t>
      </w:r>
    </w:p>
    <w:p w14:paraId="4A4A6F05" w14:textId="29BB0C3D" w:rsidR="0051172F" w:rsidRDefault="0051172F" w:rsidP="00875B6C">
      <w:r>
        <w:t>Bei Unsicherheiten können die IVR anerkannten Ausbildungsorganisationen die Einstufung durch den IVR überprüfen / verifizieren lassen.</w:t>
      </w:r>
    </w:p>
    <w:p w14:paraId="03CB7E13" w14:textId="365E7526" w:rsidR="00875B6C" w:rsidRDefault="00F7686E" w:rsidP="00875B6C">
      <w:r w:rsidRPr="00726B8C">
        <w:t>Die Geschäft</w:t>
      </w:r>
      <w:r w:rsidR="000A48B4" w:rsidRPr="00726B8C">
        <w:t>s</w:t>
      </w:r>
      <w:r w:rsidRPr="00726B8C">
        <w:t>stelle des IVR</w:t>
      </w:r>
      <w:r w:rsidR="00B00DB1" w:rsidRPr="00726B8C">
        <w:t xml:space="preserve"> kann jede Entscheidung einer Einstufung </w:t>
      </w:r>
      <w:r w:rsidR="00BF106F" w:rsidRPr="00726B8C">
        <w:t xml:space="preserve">mit Begründung </w:t>
      </w:r>
      <w:r w:rsidR="00052DA3" w:rsidRPr="00726B8C">
        <w:t>(es gelten</w:t>
      </w:r>
      <w:r w:rsidR="00A13615" w:rsidRPr="00726B8C">
        <w:t xml:space="preserve"> die in den jeweiligen First Aid IVR Dokumenten vorgegebenen Minimalstandards) </w:t>
      </w:r>
      <w:r w:rsidR="00BF106F" w:rsidRPr="00726B8C">
        <w:t xml:space="preserve">ablehnen </w:t>
      </w:r>
      <w:r w:rsidR="00325003" w:rsidRPr="00726B8C">
        <w:t>oder abändern.</w:t>
      </w:r>
    </w:p>
    <w:p w14:paraId="6F113E2D" w14:textId="77777777" w:rsidR="00D20290" w:rsidRDefault="00D20290" w:rsidP="00875B6C"/>
    <w:p w14:paraId="6A444473" w14:textId="61667BA5" w:rsidR="001C4A0F" w:rsidRDefault="001C4A0F" w:rsidP="001C4A0F">
      <w:pPr>
        <w:pStyle w:val="berschrift3"/>
      </w:pPr>
      <w:bookmarkStart w:id="10" w:name="_Toc160787288"/>
      <w:r>
        <w:lastRenderedPageBreak/>
        <w:t>Rekurs</w:t>
      </w:r>
      <w:bookmarkEnd w:id="10"/>
    </w:p>
    <w:p w14:paraId="1BFEEEC7" w14:textId="1B99A4F8" w:rsidR="00104E99" w:rsidRDefault="00A727AB" w:rsidP="00875B6C">
      <w:r>
        <w:t xml:space="preserve">Für Rekurse gilt das </w:t>
      </w:r>
      <w:r w:rsidR="00227F19">
        <w:t xml:space="preserve">aktuell gültige </w:t>
      </w:r>
      <w:r>
        <w:t>Rechtspflegereglement</w:t>
      </w:r>
      <w:r w:rsidR="00227F19">
        <w:t xml:space="preserve"> des IVR.</w:t>
      </w:r>
    </w:p>
    <w:p w14:paraId="3FABCF53" w14:textId="44CE2AC6" w:rsidR="001C4A0F" w:rsidRPr="001C4A0F" w:rsidRDefault="001C4A0F" w:rsidP="001C4A0F">
      <w:pPr>
        <w:pStyle w:val="berschrift1"/>
      </w:pPr>
      <w:bookmarkStart w:id="11" w:name="_Toc160787289"/>
      <w:r>
        <w:t>Prozess der Einstufung</w:t>
      </w:r>
      <w:bookmarkEnd w:id="11"/>
    </w:p>
    <w:p w14:paraId="3957E4CD" w14:textId="2E855DD8" w:rsidR="005978A0" w:rsidRDefault="001C4A0F" w:rsidP="005978A0">
      <w:pPr>
        <w:pStyle w:val="berschrift2"/>
      </w:pPr>
      <w:bookmarkStart w:id="12" w:name="_Toc160787290"/>
      <w:r>
        <w:t>Personen, welche unter 1.2.1 fallen</w:t>
      </w:r>
      <w:bookmarkEnd w:id="12"/>
    </w:p>
    <w:p w14:paraId="717148C9" w14:textId="3036EE7D" w:rsidR="009C197B" w:rsidRPr="00173A3F" w:rsidRDefault="009C197B" w:rsidP="00C27019">
      <w:pPr>
        <w:rPr>
          <w:szCs w:val="22"/>
        </w:rPr>
      </w:pPr>
      <w:r w:rsidRPr="00173A3F">
        <w:rPr>
          <w:szCs w:val="22"/>
        </w:rPr>
        <w:t>Personen, welche bei einer IVR anerkannten Ausbildungsorganisation einen Kurs besuchen werden oder als Instructor der Ausbildungsorganisation tätig sind oder sein werden und unter folgende Qualifikationen fallen:</w:t>
      </w:r>
    </w:p>
    <w:p w14:paraId="36047C7B" w14:textId="23314152" w:rsidR="009C197B" w:rsidRPr="00173A3F" w:rsidRDefault="009C197B" w:rsidP="00C27019">
      <w:pPr>
        <w:rPr>
          <w:szCs w:val="22"/>
          <w:lang w:val="en-US"/>
        </w:rPr>
      </w:pPr>
      <w:r w:rsidRPr="00173A3F">
        <w:rPr>
          <w:szCs w:val="22"/>
          <w:lang w:val="en-US"/>
        </w:rPr>
        <w:t>First Aid Stufe 1 IVR</w:t>
      </w:r>
      <w:r w:rsidR="00C27019" w:rsidRPr="00173A3F">
        <w:rPr>
          <w:szCs w:val="22"/>
          <w:lang w:val="en-US"/>
        </w:rPr>
        <w:t xml:space="preserve">, </w:t>
      </w:r>
      <w:r w:rsidRPr="00173A3F">
        <w:rPr>
          <w:szCs w:val="22"/>
          <w:lang w:val="en-US"/>
        </w:rPr>
        <w:t>First Aid Stufe 2 IVR</w:t>
      </w:r>
      <w:r w:rsidR="00C27019" w:rsidRPr="00173A3F">
        <w:rPr>
          <w:szCs w:val="22"/>
          <w:lang w:val="en-US"/>
        </w:rPr>
        <w:t xml:space="preserve">, </w:t>
      </w:r>
      <w:r w:rsidRPr="00173A3F">
        <w:rPr>
          <w:szCs w:val="22"/>
          <w:lang w:val="en-US"/>
        </w:rPr>
        <w:t xml:space="preserve">First Aid </w:t>
      </w:r>
      <w:r w:rsidR="00484A9A" w:rsidRPr="00173A3F">
        <w:rPr>
          <w:szCs w:val="22"/>
          <w:lang w:val="en-US"/>
        </w:rPr>
        <w:t>Instructor</w:t>
      </w:r>
      <w:r w:rsidRPr="00173A3F">
        <w:rPr>
          <w:szCs w:val="22"/>
          <w:lang w:val="en-US"/>
        </w:rPr>
        <w:t xml:space="preserve"> Stufe 1 IVR</w:t>
      </w:r>
      <w:r w:rsidR="00C27019" w:rsidRPr="00173A3F">
        <w:rPr>
          <w:szCs w:val="22"/>
          <w:lang w:val="en-US"/>
        </w:rPr>
        <w:t xml:space="preserve">, </w:t>
      </w:r>
      <w:r w:rsidRPr="00173A3F">
        <w:rPr>
          <w:szCs w:val="22"/>
          <w:lang w:val="en-US"/>
        </w:rPr>
        <w:t>First Aid Instru</w:t>
      </w:r>
      <w:r w:rsidR="00484A9A">
        <w:rPr>
          <w:szCs w:val="22"/>
          <w:lang w:val="en-US"/>
        </w:rPr>
        <w:t>c</w:t>
      </w:r>
      <w:r w:rsidRPr="00173A3F">
        <w:rPr>
          <w:szCs w:val="22"/>
          <w:lang w:val="en-US"/>
        </w:rPr>
        <w:t>tor Stufe 2 IVR</w:t>
      </w:r>
    </w:p>
    <w:p w14:paraId="4D6E020E" w14:textId="33A3AF8C" w:rsidR="009168D4" w:rsidRPr="00C27019" w:rsidRDefault="00FF7A71" w:rsidP="009168D4">
      <w:pPr>
        <w:rPr>
          <w:lang w:val="en-US"/>
        </w:rPr>
      </w:pPr>
      <w:r w:rsidRPr="00812FE1">
        <w:rPr>
          <w:noProof/>
          <w:lang w:val="en-US"/>
        </w:rPr>
        <w:drawing>
          <wp:anchor distT="0" distB="0" distL="114300" distR="114300" simplePos="0" relativeHeight="251658245" behindDoc="0" locked="0" layoutInCell="1" allowOverlap="1" wp14:anchorId="594EECE8" wp14:editId="1A7CBDCC">
            <wp:simplePos x="0" y="0"/>
            <wp:positionH relativeFrom="column">
              <wp:posOffset>-467824</wp:posOffset>
            </wp:positionH>
            <wp:positionV relativeFrom="page">
              <wp:posOffset>2894330</wp:posOffset>
            </wp:positionV>
            <wp:extent cx="7284867" cy="5047200"/>
            <wp:effectExtent l="0" t="0" r="5080" b="0"/>
            <wp:wrapNone/>
            <wp:docPr id="991876459" name="Grafik 991876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7645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867" cy="50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5D909" w14:textId="3C9A8117" w:rsidR="009D4B2C" w:rsidRPr="00C27019" w:rsidRDefault="009D4B2C" w:rsidP="009D4B2C">
      <w:pPr>
        <w:rPr>
          <w:lang w:val="en-US"/>
        </w:rPr>
      </w:pPr>
    </w:p>
    <w:p w14:paraId="3E21264E" w14:textId="3FACCA17" w:rsidR="002C2F47" w:rsidRPr="00A73A5D" w:rsidRDefault="002C2F47" w:rsidP="002C2F47">
      <w:pPr>
        <w:rPr>
          <w:lang w:val="en-US" w:eastAsia="de-CH"/>
        </w:rPr>
      </w:pPr>
    </w:p>
    <w:p w14:paraId="080A6494" w14:textId="5DF28D2A" w:rsidR="002C2F47" w:rsidRPr="00A73A5D" w:rsidRDefault="002C2F47">
      <w:pPr>
        <w:spacing w:after="200" w:line="276" w:lineRule="auto"/>
        <w:rPr>
          <w:lang w:val="en-US" w:eastAsia="de-CH"/>
        </w:rPr>
      </w:pPr>
      <w:r w:rsidRPr="00A73A5D">
        <w:rPr>
          <w:lang w:val="en-US" w:eastAsia="de-CH"/>
        </w:rPr>
        <w:br w:type="page"/>
      </w:r>
    </w:p>
    <w:p w14:paraId="3D1E685D" w14:textId="77777777" w:rsidR="002C2F47" w:rsidRPr="00A73A5D" w:rsidRDefault="002C2F47" w:rsidP="002C2F47">
      <w:pPr>
        <w:rPr>
          <w:lang w:val="en-US" w:eastAsia="de-CH"/>
        </w:rPr>
      </w:pPr>
    </w:p>
    <w:p w14:paraId="7EAE0828" w14:textId="31365631" w:rsidR="005978A0" w:rsidRDefault="009168D4" w:rsidP="005978A0">
      <w:pPr>
        <w:pStyle w:val="berschrift2"/>
      </w:pPr>
      <w:bookmarkStart w:id="13" w:name="_Toc160787291"/>
      <w:r>
        <w:t>Personen, welche unter 1.2.2 fallen und im Einflussbereich einer IVR anerkannten Ausbildungsorganisation sind</w:t>
      </w:r>
      <w:bookmarkEnd w:id="13"/>
    </w:p>
    <w:p w14:paraId="0AF5141C" w14:textId="28998798" w:rsidR="009168D4" w:rsidRDefault="009168D4" w:rsidP="009168D4">
      <w:r>
        <w:t>Unter dem Einflussbereich einer anerkannten Ausbildungsorganisation wird folgendes verstanden:</w:t>
      </w:r>
    </w:p>
    <w:p w14:paraId="463B6D5C" w14:textId="57D43019" w:rsidR="009168D4" w:rsidRDefault="009168D4" w:rsidP="009168D4">
      <w:r>
        <w:t>Die First Aid Stufe 3 IVR wird beantragt, um einen Refresherkurs besuchen zu können, die First Aid Instructor 3 IVR oder Instructor Trainer IVR Qualifikation wird zukünftig innerhalb der IVR anerkannten Ausbildungsorganisation ausgeübt.</w:t>
      </w:r>
    </w:p>
    <w:p w14:paraId="79EA81D8" w14:textId="50905ED5" w:rsidR="009168D4" w:rsidRDefault="009168D4" w:rsidP="009168D4">
      <w:r>
        <w:t>Anmerkung: Ohne Zugehörigkeit zu einer IVR anerkannten Ausbildungsorganisation wird keine Instructor Qualifikation vergeben</w:t>
      </w:r>
      <w:r w:rsidR="00BB130B">
        <w:t>.</w:t>
      </w:r>
    </w:p>
    <w:p w14:paraId="16F7E4CC" w14:textId="5899928D" w:rsidR="00BB130B" w:rsidRDefault="00BB130B" w:rsidP="009168D4"/>
    <w:p w14:paraId="357BE760" w14:textId="3EF29648" w:rsidR="009168D4" w:rsidRDefault="009168D4" w:rsidP="009168D4"/>
    <w:p w14:paraId="55A2C274" w14:textId="16980151" w:rsidR="009168D4" w:rsidRDefault="00E27889" w:rsidP="009168D4">
      <w:r w:rsidRPr="007E2FFD">
        <w:rPr>
          <w:noProof/>
        </w:rPr>
        <w:drawing>
          <wp:anchor distT="0" distB="0" distL="114300" distR="114300" simplePos="0" relativeHeight="251658246" behindDoc="0" locked="0" layoutInCell="1" allowOverlap="1" wp14:anchorId="7B17FD61" wp14:editId="1F3B312E">
            <wp:simplePos x="0" y="0"/>
            <wp:positionH relativeFrom="column">
              <wp:posOffset>-583565</wp:posOffset>
            </wp:positionH>
            <wp:positionV relativeFrom="page">
              <wp:posOffset>3130550</wp:posOffset>
            </wp:positionV>
            <wp:extent cx="7344000" cy="5088169"/>
            <wp:effectExtent l="0" t="0" r="0" b="0"/>
            <wp:wrapNone/>
            <wp:docPr id="979277380" name="Grafik 97927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7738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000" cy="5088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2A010" w14:textId="18A5D683" w:rsidR="009168D4" w:rsidRDefault="009168D4" w:rsidP="009168D4"/>
    <w:p w14:paraId="288387F0" w14:textId="7E72F1CE" w:rsidR="009168D4" w:rsidRDefault="009168D4" w:rsidP="009168D4"/>
    <w:p w14:paraId="4E0ADD33" w14:textId="07248ACD" w:rsidR="009168D4" w:rsidRDefault="009168D4" w:rsidP="009168D4"/>
    <w:p w14:paraId="28E04A9E" w14:textId="3F9B5FCC" w:rsidR="009168D4" w:rsidRDefault="009168D4" w:rsidP="009168D4"/>
    <w:p w14:paraId="46B6EB21" w14:textId="0200ACDF" w:rsidR="009168D4" w:rsidRDefault="009168D4" w:rsidP="009168D4"/>
    <w:p w14:paraId="5D3B902A" w14:textId="7922096F" w:rsidR="002C2F47" w:rsidRDefault="002C2F47">
      <w:pPr>
        <w:spacing w:after="200" w:line="276" w:lineRule="auto"/>
      </w:pPr>
      <w:r>
        <w:br w:type="page"/>
      </w:r>
    </w:p>
    <w:p w14:paraId="737A8E85" w14:textId="257E3A1F" w:rsidR="009168D4" w:rsidRPr="009168D4" w:rsidRDefault="009168D4" w:rsidP="009168D4"/>
    <w:p w14:paraId="5F6C6C69" w14:textId="2204BB1D" w:rsidR="00C2331B" w:rsidRDefault="009168D4" w:rsidP="005978A0">
      <w:pPr>
        <w:pStyle w:val="berschrift2"/>
      </w:pPr>
      <w:bookmarkStart w:id="14" w:name="_Toc160787292"/>
      <w:r>
        <w:t>Personen, welche unter 1.2.2 fallen und nicht durch 2.2 abgedeckt sind</w:t>
      </w:r>
      <w:bookmarkEnd w:id="14"/>
    </w:p>
    <w:p w14:paraId="1248B811" w14:textId="3FEBC2BD" w:rsidR="009168D4" w:rsidRDefault="009168D4" w:rsidP="009168D4">
      <w:r>
        <w:t>Gilt z.B. für Mitarbeite</w:t>
      </w:r>
      <w:r w:rsidR="00C06CA4">
        <w:t>nde</w:t>
      </w:r>
      <w:r>
        <w:t xml:space="preserve"> von Patiententransportdiensten, Personen mit ausländischen Fachausweisen oder Ausbildungen in Erster Hilfe, welche eine Einstufung für eine zukünftige Arbeitsstelle benötigen.</w:t>
      </w:r>
    </w:p>
    <w:p w14:paraId="08AFBA34" w14:textId="6A974C8A" w:rsidR="009168D4" w:rsidRPr="009168D4" w:rsidRDefault="00EA3145" w:rsidP="009168D4">
      <w:r>
        <w:rPr>
          <w:noProof/>
        </w:rPr>
        <w:drawing>
          <wp:anchor distT="0" distB="0" distL="114300" distR="114300" simplePos="0" relativeHeight="251658247" behindDoc="0" locked="0" layoutInCell="1" allowOverlap="1" wp14:anchorId="3AE4D8B6" wp14:editId="61D0419F">
            <wp:simplePos x="0" y="0"/>
            <wp:positionH relativeFrom="column">
              <wp:posOffset>-899900</wp:posOffset>
            </wp:positionH>
            <wp:positionV relativeFrom="page">
              <wp:posOffset>2001650</wp:posOffset>
            </wp:positionV>
            <wp:extent cx="8284000" cy="5853600"/>
            <wp:effectExtent l="0" t="0" r="0" b="0"/>
            <wp:wrapNone/>
            <wp:docPr id="2101521360" name="Grafik 210152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21360" name="Grafik 210152136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000" cy="58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4D3DB" w14:textId="7F188445" w:rsidR="009168D4" w:rsidRDefault="009168D4" w:rsidP="009168D4"/>
    <w:p w14:paraId="1E47BB96" w14:textId="67D0F6A0" w:rsidR="009168D4" w:rsidRDefault="009168D4" w:rsidP="009168D4"/>
    <w:p w14:paraId="09962149" w14:textId="3D31B5E0" w:rsidR="004E3408" w:rsidRDefault="004E3408" w:rsidP="009168D4"/>
    <w:p w14:paraId="735A4FBC" w14:textId="21C59119" w:rsidR="004E3408" w:rsidRDefault="004E3408" w:rsidP="009168D4"/>
    <w:p w14:paraId="3EA55732" w14:textId="2B76EE7A" w:rsidR="004E3408" w:rsidRDefault="004E3408" w:rsidP="009168D4"/>
    <w:p w14:paraId="645ADBAB" w14:textId="5F5BB9BD" w:rsidR="004E3408" w:rsidRDefault="004E3408" w:rsidP="009168D4"/>
    <w:p w14:paraId="340F5D7A" w14:textId="77777777" w:rsidR="004E3408" w:rsidRDefault="004E3408" w:rsidP="009168D4"/>
    <w:p w14:paraId="51E3CF41" w14:textId="77777777" w:rsidR="004E3408" w:rsidRDefault="004E3408" w:rsidP="009168D4"/>
    <w:p w14:paraId="6FD3F44E" w14:textId="2F01FA1E" w:rsidR="00A905E6" w:rsidRDefault="00A905E6">
      <w:pPr>
        <w:spacing w:after="200" w:line="276" w:lineRule="auto"/>
      </w:pPr>
      <w:r>
        <w:br w:type="page"/>
      </w:r>
    </w:p>
    <w:p w14:paraId="61B3AD34" w14:textId="77777777" w:rsidR="004E3408" w:rsidRDefault="004E3408" w:rsidP="009168D4"/>
    <w:p w14:paraId="2D83E83D" w14:textId="74AB56EF" w:rsidR="004E3408" w:rsidRPr="007865AE" w:rsidRDefault="0058370B" w:rsidP="0058370B">
      <w:pPr>
        <w:pStyle w:val="berschrift1"/>
      </w:pPr>
      <w:bookmarkStart w:id="15" w:name="_Toc160787293"/>
      <w:r w:rsidRPr="007865AE">
        <w:t>Dauer des Verfahrens</w:t>
      </w:r>
      <w:bookmarkEnd w:id="15"/>
    </w:p>
    <w:p w14:paraId="7A9922C0" w14:textId="50F1D6D2" w:rsidR="00135EF9" w:rsidRPr="007865AE" w:rsidRDefault="000430C7" w:rsidP="0058370B">
      <w:pPr>
        <w:rPr>
          <w:lang w:eastAsia="de-CH"/>
        </w:rPr>
      </w:pPr>
      <w:r w:rsidRPr="007865AE">
        <w:rPr>
          <w:lang w:eastAsia="de-CH"/>
        </w:rPr>
        <w:t xml:space="preserve">Die Verweildauer des Dossiers </w:t>
      </w:r>
      <w:r w:rsidR="00187D59" w:rsidRPr="007865AE">
        <w:rPr>
          <w:lang w:eastAsia="de-CH"/>
        </w:rPr>
        <w:t xml:space="preserve">beim IVR </w:t>
      </w:r>
      <w:r w:rsidR="00BF6D5C">
        <w:rPr>
          <w:lang w:eastAsia="de-CH"/>
        </w:rPr>
        <w:t>beträgt</w:t>
      </w:r>
      <w:r w:rsidR="00187D59" w:rsidRPr="007865AE">
        <w:rPr>
          <w:lang w:eastAsia="de-CH"/>
        </w:rPr>
        <w:t xml:space="preserve"> bis zu </w:t>
      </w:r>
      <w:r w:rsidR="00F3461E" w:rsidRPr="007865AE">
        <w:rPr>
          <w:lang w:eastAsia="de-CH"/>
        </w:rPr>
        <w:t>6</w:t>
      </w:r>
      <w:r w:rsidR="00187D59" w:rsidRPr="007865AE">
        <w:rPr>
          <w:lang w:eastAsia="de-CH"/>
        </w:rPr>
        <w:t xml:space="preserve"> Wochen</w:t>
      </w:r>
      <w:r w:rsidR="00135EF9" w:rsidRPr="007865AE">
        <w:rPr>
          <w:lang w:eastAsia="de-CH"/>
        </w:rPr>
        <w:t>.</w:t>
      </w:r>
    </w:p>
    <w:p w14:paraId="59AFB3DF" w14:textId="0C208C9F" w:rsidR="00135EF9" w:rsidRPr="007865AE" w:rsidRDefault="00D8370D" w:rsidP="0019244B">
      <w:pPr>
        <w:pStyle w:val="berschrift1"/>
      </w:pPr>
      <w:bookmarkStart w:id="16" w:name="_Toc160787294"/>
      <w:r w:rsidRPr="007865AE">
        <w:t>Bestätigung der Einstufung</w:t>
      </w:r>
      <w:bookmarkEnd w:id="16"/>
    </w:p>
    <w:p w14:paraId="6551A131" w14:textId="062EE54C" w:rsidR="00D8370D" w:rsidRDefault="009430B2" w:rsidP="00D8370D">
      <w:pPr>
        <w:rPr>
          <w:lang w:eastAsia="de-CH"/>
        </w:rPr>
      </w:pPr>
      <w:r w:rsidRPr="007865AE">
        <w:rPr>
          <w:lang w:eastAsia="de-CH"/>
        </w:rPr>
        <w:t xml:space="preserve">Ersthelfende </w:t>
      </w:r>
      <w:r w:rsidR="00A81C2F" w:rsidRPr="007865AE">
        <w:rPr>
          <w:lang w:eastAsia="de-CH"/>
        </w:rPr>
        <w:t xml:space="preserve">der Stufen 1-3 erhalten </w:t>
      </w:r>
      <w:r w:rsidR="00156B25" w:rsidRPr="007865AE">
        <w:rPr>
          <w:lang w:eastAsia="de-CH"/>
        </w:rPr>
        <w:t xml:space="preserve">von der </w:t>
      </w:r>
      <w:r w:rsidR="00CA434D" w:rsidRPr="007865AE">
        <w:rPr>
          <w:lang w:eastAsia="de-CH"/>
        </w:rPr>
        <w:t xml:space="preserve">zuständigen Instanz </w:t>
      </w:r>
      <w:r w:rsidR="00235CAA" w:rsidRPr="007865AE">
        <w:rPr>
          <w:lang w:eastAsia="de-CH"/>
        </w:rPr>
        <w:t>eine</w:t>
      </w:r>
      <w:r w:rsidR="00A81C2F" w:rsidRPr="007865AE">
        <w:rPr>
          <w:lang w:eastAsia="de-CH"/>
        </w:rPr>
        <w:t xml:space="preserve"> Bestätigung </w:t>
      </w:r>
      <w:r w:rsidR="00CA434D" w:rsidRPr="007865AE">
        <w:rPr>
          <w:lang w:eastAsia="de-CH"/>
        </w:rPr>
        <w:t xml:space="preserve">der Einstufung. Es wird kein Zertifikat </w:t>
      </w:r>
      <w:r w:rsidR="0017047D" w:rsidRPr="007865AE">
        <w:rPr>
          <w:lang w:eastAsia="de-CH"/>
        </w:rPr>
        <w:t>abgegeben</w:t>
      </w:r>
      <w:r w:rsidR="00CA434D" w:rsidRPr="007865AE">
        <w:rPr>
          <w:lang w:eastAsia="de-CH"/>
        </w:rPr>
        <w:t>, da kein entsprechender First Aid IVR Kurs besucht wurde.</w:t>
      </w:r>
    </w:p>
    <w:p w14:paraId="37AC7FCE" w14:textId="56165765" w:rsidR="008B66D8" w:rsidRPr="00652215" w:rsidRDefault="00FE5FEA" w:rsidP="00D8370D">
      <w:pPr>
        <w:rPr>
          <w:lang w:eastAsia="de-CH"/>
        </w:rPr>
      </w:pPr>
      <w:r w:rsidRPr="00652215">
        <w:rPr>
          <w:lang w:eastAsia="de-CH"/>
        </w:rPr>
        <w:t>First Aid IVR Instructors aller levels</w:t>
      </w:r>
      <w:r w:rsidR="00047EB1" w:rsidRPr="00652215">
        <w:rPr>
          <w:lang w:eastAsia="de-CH"/>
        </w:rPr>
        <w:t xml:space="preserve"> wird ein Zerti</w:t>
      </w:r>
      <w:r w:rsidR="00652215" w:rsidRPr="00652215">
        <w:rPr>
          <w:lang w:eastAsia="de-CH"/>
        </w:rPr>
        <w:t>fikat im</w:t>
      </w:r>
      <w:r w:rsidR="00652215">
        <w:rPr>
          <w:lang w:eastAsia="de-CH"/>
        </w:rPr>
        <w:t xml:space="preserve"> OMS hinterlegt.</w:t>
      </w:r>
    </w:p>
    <w:p w14:paraId="0CC885BD" w14:textId="1991B803" w:rsidR="00290EDF" w:rsidRPr="007865AE" w:rsidRDefault="008D7B88" w:rsidP="008D7B88">
      <w:pPr>
        <w:pStyle w:val="berschrift1"/>
      </w:pPr>
      <w:bookmarkStart w:id="17" w:name="_Toc160787295"/>
      <w:r w:rsidRPr="007865AE">
        <w:t>Fortbildung</w:t>
      </w:r>
      <w:bookmarkEnd w:id="17"/>
    </w:p>
    <w:p w14:paraId="525BD785" w14:textId="753359B3" w:rsidR="008D7B88" w:rsidRPr="007865AE" w:rsidRDefault="003D1546" w:rsidP="008D7B88">
      <w:pPr>
        <w:rPr>
          <w:lang w:eastAsia="de-CH"/>
        </w:rPr>
      </w:pPr>
      <w:r w:rsidRPr="007865AE">
        <w:rPr>
          <w:lang w:eastAsia="de-CH"/>
        </w:rPr>
        <w:t xml:space="preserve">Die Fortbildung </w:t>
      </w:r>
      <w:r w:rsidR="0095399E" w:rsidRPr="007865AE">
        <w:rPr>
          <w:lang w:eastAsia="de-CH"/>
        </w:rPr>
        <w:t>aller im First Aid IVR System integrierten Personen ist in den jeweiligen Reglementen geregelt</w:t>
      </w:r>
      <w:r w:rsidR="00A20C82" w:rsidRPr="007865AE">
        <w:rPr>
          <w:lang w:eastAsia="de-CH"/>
        </w:rPr>
        <w:t>.</w:t>
      </w:r>
    </w:p>
    <w:p w14:paraId="29DC18FB" w14:textId="634167A8" w:rsidR="009168D4" w:rsidRPr="007865AE" w:rsidRDefault="002217BD" w:rsidP="009168D4">
      <w:pPr>
        <w:pStyle w:val="berschrift1"/>
        <w:rPr>
          <w:rFonts w:cs="Helvetica"/>
          <w:lang w:val="en-US"/>
        </w:rPr>
      </w:pPr>
      <w:bookmarkStart w:id="18" w:name="_Toc160787296"/>
      <w:r w:rsidRPr="007865AE">
        <w:rPr>
          <w:lang w:val="en-US"/>
        </w:rPr>
        <w:t>Tarife</w:t>
      </w:r>
      <w:bookmarkEnd w:id="18"/>
    </w:p>
    <w:p w14:paraId="7DCEA8C9" w14:textId="51B7C36B" w:rsidR="002B7C28" w:rsidRPr="002B7C28" w:rsidRDefault="002B7C28" w:rsidP="009E062A">
      <w:pPr>
        <w:autoSpaceDE w:val="0"/>
        <w:autoSpaceDN w:val="0"/>
        <w:adjustRightInd w:val="0"/>
        <w:rPr>
          <w:rFonts w:eastAsiaTheme="minorHAnsi" w:cs="Arial"/>
          <w:color w:val="000000" w:themeColor="text1"/>
          <w:szCs w:val="22"/>
          <w:lang w:eastAsia="en-US"/>
        </w:rPr>
      </w:pPr>
      <w:r w:rsidRPr="002B7C28">
        <w:rPr>
          <w:rFonts w:eastAsiaTheme="minorHAnsi" w:cs="Arial"/>
          <w:color w:val="000000" w:themeColor="text1"/>
          <w:szCs w:val="22"/>
          <w:lang w:eastAsia="en-US"/>
        </w:rPr>
        <w:t xml:space="preserve">Die Tarife sind auf der </w:t>
      </w:r>
      <w:r w:rsidR="00BF0367" w:rsidRPr="002B7C28">
        <w:rPr>
          <w:rFonts w:eastAsiaTheme="minorHAnsi" w:cs="Arial"/>
          <w:color w:val="000000" w:themeColor="text1"/>
          <w:szCs w:val="22"/>
          <w:lang w:eastAsia="en-US"/>
        </w:rPr>
        <w:t>Homepage</w:t>
      </w:r>
      <w:r w:rsidRPr="002B7C28">
        <w:rPr>
          <w:rFonts w:eastAsiaTheme="minorHAnsi" w:cs="Arial"/>
          <w:color w:val="000000" w:themeColor="text1"/>
          <w:szCs w:val="22"/>
          <w:lang w:eastAsia="en-US"/>
        </w:rPr>
        <w:t xml:space="preserve"> des IVR (</w:t>
      </w:r>
      <w:hyperlink r:id="rId16" w:history="1">
        <w:r w:rsidRPr="002B7C28">
          <w:rPr>
            <w:rFonts w:eastAsiaTheme="minorHAnsi" w:cs="Arial"/>
            <w:color w:val="0000FF" w:themeColor="hyperlink"/>
            <w:szCs w:val="22"/>
            <w:u w:val="single"/>
            <w:lang w:eastAsia="en-US"/>
          </w:rPr>
          <w:t>www.144.ch</w:t>
        </w:r>
      </w:hyperlink>
      <w:r w:rsidRPr="002B7C28">
        <w:rPr>
          <w:rFonts w:eastAsiaTheme="minorHAnsi" w:cs="Arial"/>
          <w:color w:val="000000" w:themeColor="text1"/>
          <w:szCs w:val="22"/>
          <w:lang w:eastAsia="en-US"/>
        </w:rPr>
        <w:t>) veröffentlicht.</w:t>
      </w:r>
    </w:p>
    <w:p w14:paraId="3B1C872A" w14:textId="2E37190F" w:rsidR="004812FF" w:rsidRDefault="004812FF" w:rsidP="00EF2FA0">
      <w:pPr>
        <w:spacing w:after="200" w:line="276" w:lineRule="auto"/>
        <w:rPr>
          <w:rFonts w:cs="Helvetica"/>
        </w:rPr>
      </w:pPr>
    </w:p>
    <w:p w14:paraId="598A5ADE" w14:textId="49A0EF33" w:rsidR="004812FF" w:rsidRDefault="00396E0F" w:rsidP="004812FF">
      <w:pPr>
        <w:pStyle w:val="berschrift1"/>
      </w:pPr>
      <w:bookmarkStart w:id="19" w:name="_Toc160787297"/>
      <w:r>
        <w:t>Anh</w:t>
      </w:r>
      <w:r w:rsidR="00A85C88">
        <w:t>ä</w:t>
      </w:r>
      <w:r>
        <w:t>ng</w:t>
      </w:r>
      <w:r w:rsidR="00A85C88">
        <w:t>e</w:t>
      </w:r>
      <w:bookmarkEnd w:id="19"/>
    </w:p>
    <w:p w14:paraId="4C50E5E4" w14:textId="7DE46900" w:rsidR="0032582D" w:rsidRDefault="005E6A36" w:rsidP="0032582D">
      <w:pPr>
        <w:pStyle w:val="berschrift2"/>
      </w:pPr>
      <w:bookmarkStart w:id="20" w:name="_Toc160787298"/>
      <w:r w:rsidRPr="005E6A36">
        <w:t>Äquivalenzverfahren Ersthelfer First Aid Stufe IVR</w:t>
      </w:r>
      <w:bookmarkEnd w:id="20"/>
    </w:p>
    <w:p w14:paraId="20FF18BC" w14:textId="019156DD" w:rsidR="00346E74" w:rsidRDefault="00F35798" w:rsidP="005E6A36">
      <w:pPr>
        <w:rPr>
          <w:lang w:eastAsia="de-CH"/>
        </w:rPr>
      </w:pPr>
      <w:r>
        <w:rPr>
          <w:lang w:eastAsia="de-CH"/>
        </w:rPr>
        <w:t>Das Formular befindet sich auf Seite 9</w:t>
      </w:r>
    </w:p>
    <w:p w14:paraId="1246160E" w14:textId="77777777" w:rsidR="00662242" w:rsidRDefault="00662242" w:rsidP="005E6A36">
      <w:pPr>
        <w:rPr>
          <w:lang w:eastAsia="de-CH"/>
        </w:rPr>
      </w:pPr>
    </w:p>
    <w:p w14:paraId="52C3032F" w14:textId="1F4DBC48" w:rsidR="00F35798" w:rsidRPr="0017448E" w:rsidRDefault="00C07A0B" w:rsidP="00C07A0B">
      <w:pPr>
        <w:pStyle w:val="berschrift2"/>
        <w:rPr>
          <w:lang w:val="en-US"/>
        </w:rPr>
      </w:pPr>
      <w:bookmarkStart w:id="21" w:name="_Toc160787299"/>
      <w:r w:rsidRPr="0017448E">
        <w:rPr>
          <w:lang w:val="en-US"/>
        </w:rPr>
        <w:t>Äquivalenzverfahren First Aid Instructor</w:t>
      </w:r>
      <w:r w:rsidR="0017448E" w:rsidRPr="0017448E">
        <w:rPr>
          <w:lang w:val="en-US"/>
        </w:rPr>
        <w:t xml:space="preserve"> I</w:t>
      </w:r>
      <w:r w:rsidR="0017448E">
        <w:rPr>
          <w:lang w:val="en-US"/>
        </w:rPr>
        <w:t>VR</w:t>
      </w:r>
      <w:bookmarkEnd w:id="21"/>
    </w:p>
    <w:p w14:paraId="28D350A2" w14:textId="35CC4C6E" w:rsidR="00DB07B2" w:rsidRDefault="00C07A0B" w:rsidP="00DB07B2">
      <w:pPr>
        <w:rPr>
          <w:lang w:eastAsia="de-CH"/>
        </w:rPr>
      </w:pPr>
      <w:r>
        <w:rPr>
          <w:lang w:eastAsia="de-CH"/>
        </w:rPr>
        <w:t>Das Formular befindet sich auf Seite 10</w:t>
      </w:r>
    </w:p>
    <w:p w14:paraId="26E11C04" w14:textId="77777777" w:rsidR="00662242" w:rsidRPr="00DB07B2" w:rsidRDefault="00662242" w:rsidP="00DB07B2">
      <w:pPr>
        <w:rPr>
          <w:lang w:eastAsia="de-CH"/>
        </w:rPr>
      </w:pPr>
    </w:p>
    <w:p w14:paraId="3B3C2342" w14:textId="32B21882" w:rsidR="00163C61" w:rsidRDefault="008E205B" w:rsidP="003166EC">
      <w:pPr>
        <w:pStyle w:val="berschrift2"/>
      </w:pPr>
      <w:bookmarkStart w:id="22" w:name="_Toc160787300"/>
      <w:r>
        <w:t>OMS</w:t>
      </w:r>
      <w:r w:rsidR="00662242">
        <w:t>-</w:t>
      </w:r>
      <w:r>
        <w:t>Benutzeranfrage</w:t>
      </w:r>
      <w:bookmarkEnd w:id="22"/>
    </w:p>
    <w:p w14:paraId="00A364E9" w14:textId="492909DC" w:rsidR="006B1A9F" w:rsidRDefault="008E205B" w:rsidP="00887DC4">
      <w:pPr>
        <w:spacing w:after="200" w:line="276" w:lineRule="auto"/>
        <w:rPr>
          <w:lang w:eastAsia="de-CH"/>
        </w:rPr>
      </w:pPr>
      <w:r>
        <w:rPr>
          <w:lang w:eastAsia="de-CH"/>
        </w:rPr>
        <w:t xml:space="preserve">Die </w:t>
      </w:r>
      <w:r w:rsidR="006B1A9F">
        <w:rPr>
          <w:lang w:eastAsia="de-CH"/>
        </w:rPr>
        <w:t>OMS-Benutzeranfrage</w:t>
      </w:r>
      <w:r>
        <w:rPr>
          <w:lang w:eastAsia="de-CH"/>
        </w:rPr>
        <w:t xml:space="preserve"> muss in allen Fällen folgende </w:t>
      </w:r>
      <w:r w:rsidR="006B1A9F">
        <w:rPr>
          <w:lang w:eastAsia="de-CH"/>
        </w:rPr>
        <w:t>Angaben enthalten:</w:t>
      </w:r>
    </w:p>
    <w:p w14:paraId="79678215" w14:textId="31079598" w:rsidR="00947763" w:rsidRDefault="00562403" w:rsidP="004543F1">
      <w:pPr>
        <w:pStyle w:val="Listenabsatz"/>
        <w:numPr>
          <w:ilvl w:val="0"/>
          <w:numId w:val="37"/>
        </w:numPr>
        <w:spacing w:after="200" w:line="276" w:lineRule="auto"/>
        <w:rPr>
          <w:lang w:eastAsia="de-CH"/>
        </w:rPr>
      </w:pPr>
      <w:r>
        <w:rPr>
          <w:lang w:eastAsia="de-CH"/>
        </w:rPr>
        <w:t xml:space="preserve">Vollständige Angaben </w:t>
      </w:r>
      <w:r w:rsidR="00B469DB">
        <w:rPr>
          <w:lang w:eastAsia="de-CH"/>
        </w:rPr>
        <w:t xml:space="preserve">der aufzunehmenden Person </w:t>
      </w:r>
    </w:p>
    <w:p w14:paraId="0E9A813A" w14:textId="31CC4E6B" w:rsidR="006F1A99" w:rsidRDefault="006F1A99" w:rsidP="004543F1">
      <w:pPr>
        <w:pStyle w:val="Listenabsatz"/>
        <w:numPr>
          <w:ilvl w:val="0"/>
          <w:numId w:val="37"/>
        </w:numPr>
        <w:spacing w:after="200" w:line="276" w:lineRule="auto"/>
        <w:rPr>
          <w:lang w:eastAsia="de-CH"/>
        </w:rPr>
      </w:pPr>
      <w:r>
        <w:rPr>
          <w:lang w:eastAsia="de-CH"/>
        </w:rPr>
        <w:t xml:space="preserve">Name Kontaktperson </w:t>
      </w:r>
    </w:p>
    <w:p w14:paraId="5E6838D7" w14:textId="549008A0" w:rsidR="006F1A99" w:rsidRDefault="006F1A99" w:rsidP="004543F1">
      <w:pPr>
        <w:pStyle w:val="Listenabsatz"/>
        <w:numPr>
          <w:ilvl w:val="0"/>
          <w:numId w:val="37"/>
        </w:numPr>
        <w:spacing w:after="200" w:line="276" w:lineRule="auto"/>
        <w:rPr>
          <w:lang w:eastAsia="de-CH"/>
        </w:rPr>
      </w:pPr>
      <w:r>
        <w:rPr>
          <w:lang w:eastAsia="de-CH"/>
        </w:rPr>
        <w:t xml:space="preserve">E-Mail Kontaktperson </w:t>
      </w:r>
    </w:p>
    <w:p w14:paraId="6F56E81D" w14:textId="77777777" w:rsidR="00B469DB" w:rsidRDefault="00B469DB" w:rsidP="004543F1">
      <w:pPr>
        <w:pStyle w:val="Listenabsatz"/>
        <w:numPr>
          <w:ilvl w:val="0"/>
          <w:numId w:val="37"/>
        </w:numPr>
        <w:spacing w:after="200" w:line="276" w:lineRule="auto"/>
        <w:rPr>
          <w:lang w:eastAsia="de-CH"/>
        </w:rPr>
      </w:pPr>
      <w:r>
        <w:rPr>
          <w:lang w:eastAsia="de-CH"/>
        </w:rPr>
        <w:t xml:space="preserve">Im Bermerkungsfeld: </w:t>
      </w:r>
    </w:p>
    <w:p w14:paraId="57ACA56B" w14:textId="1ECC15FC" w:rsidR="008D248A" w:rsidRDefault="008D248A" w:rsidP="00B469DB">
      <w:pPr>
        <w:pStyle w:val="Listenabsatz"/>
        <w:numPr>
          <w:ilvl w:val="0"/>
          <w:numId w:val="38"/>
        </w:numPr>
        <w:spacing w:after="200" w:line="276" w:lineRule="auto"/>
        <w:rPr>
          <w:lang w:eastAsia="de-CH"/>
        </w:rPr>
      </w:pPr>
      <w:r>
        <w:rPr>
          <w:lang w:eastAsia="de-CH"/>
        </w:rPr>
        <w:t>Zu hinterlegende Qualifikation</w:t>
      </w:r>
    </w:p>
    <w:p w14:paraId="31C3F61F" w14:textId="12A7F668" w:rsidR="008D248A" w:rsidRDefault="006213DD" w:rsidP="00B469DB">
      <w:pPr>
        <w:pStyle w:val="Listenabsatz"/>
        <w:numPr>
          <w:ilvl w:val="0"/>
          <w:numId w:val="38"/>
        </w:numPr>
        <w:spacing w:after="200" w:line="276" w:lineRule="auto"/>
        <w:rPr>
          <w:lang w:eastAsia="de-CH"/>
        </w:rPr>
      </w:pPr>
      <w:r>
        <w:rPr>
          <w:lang w:eastAsia="de-CH"/>
        </w:rPr>
        <w:t>Information in welchen Kurs (Kursnummer und Kurs</w:t>
      </w:r>
      <w:r w:rsidR="008E2CB4">
        <w:rPr>
          <w:lang w:eastAsia="de-CH"/>
        </w:rPr>
        <w:t>startdatum) die Person eingeschrieben wird</w:t>
      </w:r>
    </w:p>
    <w:p w14:paraId="091DC086" w14:textId="502CEE90" w:rsidR="00F27F93" w:rsidRDefault="00F27F93" w:rsidP="00B469DB">
      <w:pPr>
        <w:pStyle w:val="Listenabsatz"/>
        <w:numPr>
          <w:ilvl w:val="0"/>
          <w:numId w:val="38"/>
        </w:numPr>
        <w:spacing w:after="200" w:line="276" w:lineRule="auto"/>
        <w:rPr>
          <w:lang w:eastAsia="de-CH"/>
        </w:rPr>
      </w:pPr>
      <w:r>
        <w:rPr>
          <w:lang w:eastAsia="de-CH"/>
        </w:rPr>
        <w:t>Bei Instruierenden: ab wann die Tätigkeit ausgeübt wird</w:t>
      </w:r>
      <w:r w:rsidR="00D06177">
        <w:rPr>
          <w:lang w:eastAsia="de-CH"/>
        </w:rPr>
        <w:t>.</w:t>
      </w:r>
    </w:p>
    <w:p w14:paraId="4A5D194B" w14:textId="6A9F699C" w:rsidR="009E500A" w:rsidRPr="00887DC4" w:rsidRDefault="00EF2FA0" w:rsidP="00887DC4">
      <w:pPr>
        <w:spacing w:after="200" w:line="276" w:lineRule="auto"/>
        <w:rPr>
          <w:lang w:eastAsia="de-CH"/>
        </w:rPr>
      </w:pPr>
      <w:r>
        <w:rPr>
          <w:lang w:eastAsia="de-CH"/>
        </w:rPr>
        <w:br w:type="page"/>
      </w:r>
    </w:p>
    <w:p w14:paraId="2117A163" w14:textId="77777777" w:rsidR="00A63DCA" w:rsidRDefault="00A63DCA" w:rsidP="00887DC4">
      <w:pPr>
        <w:keepNext/>
        <w:keepLines/>
        <w:spacing w:before="240"/>
        <w:jc w:val="center"/>
        <w:outlineLvl w:val="0"/>
        <w:rPr>
          <w:b/>
          <w:bCs/>
          <w:color w:val="2F5496"/>
          <w:sz w:val="32"/>
          <w:szCs w:val="32"/>
          <w:lang w:eastAsia="de-CH"/>
        </w:rPr>
      </w:pPr>
    </w:p>
    <w:p w14:paraId="0C202BA2" w14:textId="06D7D51E" w:rsidR="007F0503" w:rsidRPr="007F0503" w:rsidRDefault="000460F1" w:rsidP="00887DC4">
      <w:pPr>
        <w:keepNext/>
        <w:keepLines/>
        <w:spacing w:before="240"/>
        <w:jc w:val="center"/>
        <w:outlineLvl w:val="0"/>
        <w:rPr>
          <w:b/>
          <w:bCs/>
          <w:color w:val="2F5496"/>
          <w:sz w:val="32"/>
          <w:szCs w:val="32"/>
          <w:lang w:eastAsia="de-CH"/>
        </w:rPr>
      </w:pPr>
      <w:bookmarkStart w:id="23" w:name="_Toc160787301"/>
      <w:r>
        <w:rPr>
          <w:noProof/>
        </w:rPr>
        <w:drawing>
          <wp:anchor distT="0" distB="0" distL="114300" distR="114300" simplePos="0" relativeHeight="251658244" behindDoc="0" locked="0" layoutInCell="1" allowOverlap="1" wp14:anchorId="7032922E" wp14:editId="17327C50">
            <wp:simplePos x="0" y="0"/>
            <wp:positionH relativeFrom="page">
              <wp:posOffset>4114800</wp:posOffset>
            </wp:positionH>
            <wp:positionV relativeFrom="page">
              <wp:posOffset>390525</wp:posOffset>
            </wp:positionV>
            <wp:extent cx="2952115" cy="601345"/>
            <wp:effectExtent l="0" t="0" r="635" b="825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503" w:rsidRPr="007F0503">
        <w:rPr>
          <w:b/>
          <w:bCs/>
          <w:color w:val="2F5496"/>
          <w:sz w:val="32"/>
          <w:szCs w:val="32"/>
          <w:lang w:eastAsia="de-CH"/>
        </w:rPr>
        <w:t>Äquivalenzverfahren Ersthelfer First Aid Stufe IVR</w:t>
      </w:r>
      <w:bookmarkEnd w:id="23"/>
    </w:p>
    <w:p w14:paraId="49369AFA" w14:textId="77777777" w:rsidR="007F0503" w:rsidRPr="007F0503" w:rsidRDefault="007F0503" w:rsidP="007F0503">
      <w:pPr>
        <w:tabs>
          <w:tab w:val="left" w:pos="4820"/>
        </w:tabs>
        <w:jc w:val="center"/>
        <w:rPr>
          <w:sz w:val="40"/>
          <w:szCs w:val="40"/>
          <w:lang w:eastAsia="de-CH"/>
        </w:rPr>
      </w:pPr>
    </w:p>
    <w:p w14:paraId="4EE43A57" w14:textId="18979E9D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  <w:r w:rsidRPr="007F0503">
        <w:rPr>
          <w:szCs w:val="22"/>
          <w:lang w:eastAsia="de-CH"/>
        </w:rPr>
        <w:t xml:space="preserve">Angaben </w:t>
      </w:r>
      <w:r w:rsidR="00104A6D">
        <w:rPr>
          <w:szCs w:val="22"/>
          <w:lang w:eastAsia="de-CH"/>
        </w:rPr>
        <w:t xml:space="preserve">zu </w:t>
      </w:r>
      <w:r w:rsidRPr="007F0503">
        <w:rPr>
          <w:szCs w:val="22"/>
          <w:lang w:eastAsia="de-CH"/>
        </w:rPr>
        <w:t xml:space="preserve">der zuständigen Stelle (Ausbildungsorganisation / Transportdienst / IVR): 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F0503" w:rsidRPr="007F0503" w14:paraId="04D2BEB5" w14:textId="77777777" w:rsidTr="007F0503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D6C" w14:textId="3C306E08" w:rsidR="007F0503" w:rsidRPr="007F0503" w:rsidRDefault="00104A6D" w:rsidP="007F0503">
            <w:pPr>
              <w:tabs>
                <w:tab w:val="left" w:pos="4820"/>
              </w:tabs>
              <w:rPr>
                <w:szCs w:val="22"/>
              </w:rPr>
            </w:pPr>
            <w:r>
              <w:rPr>
                <w:szCs w:val="22"/>
              </w:rPr>
              <w:t>Name:</w:t>
            </w:r>
            <w:r w:rsidR="00F9680C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1305606"/>
                <w:placeholder>
                  <w:docPart w:val="DefaultPlaceholder_-1854013440"/>
                </w:placeholder>
                <w:showingPlcHdr/>
              </w:sdtPr>
              <w:sdtContent>
                <w:r w:rsidR="00903436"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  <w:tr w:rsidR="007F0503" w:rsidRPr="007F0503" w14:paraId="016357B7" w14:textId="77777777" w:rsidTr="007F0503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A65" w14:textId="28FA060B" w:rsidR="007F0503" w:rsidRPr="007F0503" w:rsidRDefault="00104A6D" w:rsidP="007F0503">
            <w:pPr>
              <w:tabs>
                <w:tab w:val="left" w:pos="4820"/>
              </w:tabs>
              <w:rPr>
                <w:szCs w:val="22"/>
              </w:rPr>
            </w:pPr>
            <w:r>
              <w:rPr>
                <w:szCs w:val="22"/>
              </w:rPr>
              <w:t>Adresse:</w:t>
            </w:r>
            <w:r w:rsidR="00F9680C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71586355"/>
                <w:placeholder>
                  <w:docPart w:val="DefaultPlaceholder_-1854013440"/>
                </w:placeholder>
                <w:showingPlcHdr/>
              </w:sdtPr>
              <w:sdtContent>
                <w:r w:rsidR="00903436"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  <w:tr w:rsidR="007F0503" w:rsidRPr="007F0503" w14:paraId="4614899B" w14:textId="77777777" w:rsidTr="007F0503">
        <w:sdt>
          <w:sdtPr>
            <w:rPr>
              <w:szCs w:val="22"/>
            </w:rPr>
            <w:id w:val="-316425206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8C4D8" w14:textId="1F7902A0" w:rsidR="007F0503" w:rsidRPr="007F0503" w:rsidRDefault="00903436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1CEFDD45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</w:p>
    <w:p w14:paraId="3908715D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  <w:r w:rsidRPr="007F0503">
        <w:rPr>
          <w:szCs w:val="22"/>
          <w:lang w:eastAsia="de-CH"/>
        </w:rPr>
        <w:t>Äquivalenzverfahren für folgende First Aid Stufe:</w:t>
      </w:r>
    </w:p>
    <w:p w14:paraId="13F1D9B3" w14:textId="4BE2F0A0" w:rsidR="007F0503" w:rsidRPr="0066318D" w:rsidRDefault="00000000" w:rsidP="00F64633">
      <w:pPr>
        <w:tabs>
          <w:tab w:val="left" w:pos="4820"/>
        </w:tabs>
        <w:spacing w:after="160" w:line="256" w:lineRule="auto"/>
        <w:ind w:left="567"/>
        <w:contextualSpacing/>
        <w:rPr>
          <w:rFonts w:eastAsia="Calibri"/>
          <w:noProof/>
          <w:szCs w:val="22"/>
          <w:u w:val="single"/>
          <w:lang w:val="en-US" w:eastAsia="en-US"/>
        </w:rPr>
      </w:pPr>
      <w:sdt>
        <w:sdtPr>
          <w:rPr>
            <w:rFonts w:eastAsia="Calibri"/>
            <w:noProof/>
            <w:szCs w:val="22"/>
            <w:u w:val="single"/>
            <w:lang w:val="en-US" w:eastAsia="en-US"/>
          </w:rPr>
          <w:id w:val="-83576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55E">
            <w:rPr>
              <w:rFonts w:ascii="MS Gothic" w:eastAsia="MS Gothic" w:hAnsi="MS Gothic" w:hint="eastAsia"/>
              <w:noProof/>
              <w:szCs w:val="22"/>
              <w:u w:val="single"/>
              <w:lang w:val="en-US" w:eastAsia="en-US"/>
            </w:rPr>
            <w:t>☐</w:t>
          </w:r>
        </w:sdtContent>
      </w:sdt>
      <w:r w:rsidR="00F64633" w:rsidRPr="0066318D">
        <w:rPr>
          <w:rFonts w:eastAsia="Calibri"/>
          <w:noProof/>
          <w:szCs w:val="22"/>
          <w:u w:val="single"/>
          <w:lang w:val="en-US" w:eastAsia="en-US"/>
        </w:rPr>
        <w:t xml:space="preserve"> </w:t>
      </w:r>
      <w:r w:rsidR="007F0503" w:rsidRPr="0066318D">
        <w:rPr>
          <w:rFonts w:eastAsia="Calibri"/>
          <w:noProof/>
          <w:szCs w:val="22"/>
          <w:u w:val="single"/>
          <w:lang w:val="en-US" w:eastAsia="en-US"/>
        </w:rPr>
        <w:t>First Aid Stufe 1 IVR</w:t>
      </w:r>
    </w:p>
    <w:p w14:paraId="4039647F" w14:textId="6950CD93" w:rsidR="007F0503" w:rsidRPr="0066318D" w:rsidRDefault="00000000" w:rsidP="00F64633">
      <w:pPr>
        <w:tabs>
          <w:tab w:val="left" w:pos="4820"/>
        </w:tabs>
        <w:spacing w:after="160" w:line="256" w:lineRule="auto"/>
        <w:ind w:left="567"/>
        <w:contextualSpacing/>
        <w:rPr>
          <w:rFonts w:eastAsia="Calibri"/>
          <w:noProof/>
          <w:szCs w:val="22"/>
          <w:u w:val="single"/>
          <w:lang w:val="en-US" w:eastAsia="en-US"/>
        </w:rPr>
      </w:pPr>
      <w:sdt>
        <w:sdtPr>
          <w:rPr>
            <w:rFonts w:eastAsia="Calibri"/>
            <w:noProof/>
            <w:szCs w:val="22"/>
            <w:u w:val="single"/>
            <w:lang w:val="en-US" w:eastAsia="en-US"/>
          </w:rPr>
          <w:id w:val="179610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633" w:rsidRPr="0066318D">
            <w:rPr>
              <w:rFonts w:ascii="MS Gothic" w:eastAsia="MS Gothic" w:hAnsi="MS Gothic" w:hint="eastAsia"/>
              <w:noProof/>
              <w:szCs w:val="22"/>
              <w:u w:val="single"/>
              <w:lang w:val="en-US" w:eastAsia="en-US"/>
            </w:rPr>
            <w:t>☐</w:t>
          </w:r>
        </w:sdtContent>
      </w:sdt>
      <w:r w:rsidR="000C5300" w:rsidRPr="0066318D">
        <w:rPr>
          <w:rFonts w:eastAsia="Calibri"/>
          <w:noProof/>
          <w:szCs w:val="22"/>
          <w:u w:val="single"/>
          <w:lang w:val="en-US" w:eastAsia="en-US"/>
        </w:rPr>
        <w:t xml:space="preserve"> </w:t>
      </w:r>
      <w:r w:rsidR="007F0503" w:rsidRPr="0066318D">
        <w:rPr>
          <w:rFonts w:eastAsia="Calibri"/>
          <w:noProof/>
          <w:szCs w:val="22"/>
          <w:u w:val="single"/>
          <w:lang w:val="en-US" w:eastAsia="en-US"/>
        </w:rPr>
        <w:t>First Aid Stufe 2 IVR</w:t>
      </w:r>
    </w:p>
    <w:p w14:paraId="74D12603" w14:textId="5BEB5F7C" w:rsidR="007F0503" w:rsidRPr="007F0503" w:rsidRDefault="00000000" w:rsidP="00F64633">
      <w:pPr>
        <w:tabs>
          <w:tab w:val="left" w:pos="4820"/>
        </w:tabs>
        <w:spacing w:after="160" w:line="256" w:lineRule="auto"/>
        <w:ind w:left="567"/>
        <w:contextualSpacing/>
        <w:rPr>
          <w:rFonts w:eastAsia="Calibri"/>
          <w:noProof/>
          <w:szCs w:val="22"/>
          <w:u w:val="single"/>
          <w:lang w:eastAsia="en-US"/>
        </w:rPr>
      </w:pPr>
      <w:sdt>
        <w:sdtPr>
          <w:rPr>
            <w:rFonts w:eastAsia="Calibri"/>
            <w:noProof/>
            <w:szCs w:val="22"/>
            <w:u w:val="single"/>
            <w:lang w:eastAsia="en-US"/>
          </w:rPr>
          <w:id w:val="-153626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633">
            <w:rPr>
              <w:rFonts w:ascii="MS Gothic" w:eastAsia="MS Gothic" w:hAnsi="MS Gothic" w:hint="eastAsia"/>
              <w:noProof/>
              <w:szCs w:val="22"/>
              <w:u w:val="single"/>
              <w:lang w:eastAsia="en-US"/>
            </w:rPr>
            <w:t>☐</w:t>
          </w:r>
        </w:sdtContent>
      </w:sdt>
      <w:r w:rsidR="000C5300">
        <w:rPr>
          <w:rFonts w:eastAsia="Calibri"/>
          <w:noProof/>
          <w:szCs w:val="22"/>
          <w:u w:val="single"/>
          <w:lang w:eastAsia="en-US"/>
        </w:rPr>
        <w:t xml:space="preserve"> </w:t>
      </w:r>
      <w:r w:rsidR="007F0503" w:rsidRPr="007F0503">
        <w:rPr>
          <w:rFonts w:eastAsia="Calibri"/>
          <w:noProof/>
          <w:szCs w:val="22"/>
          <w:u w:val="single"/>
          <w:lang w:eastAsia="en-US"/>
        </w:rPr>
        <w:t>First Aid Stufe 3 IVR</w:t>
      </w:r>
    </w:p>
    <w:p w14:paraId="16AC450B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  <w:r w:rsidRPr="007F0503">
        <w:rPr>
          <w:szCs w:val="22"/>
          <w:lang w:eastAsia="de-CH"/>
        </w:rPr>
        <w:t>Personalien der antragsstellenden Person: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38"/>
      </w:tblGrid>
      <w:tr w:rsidR="007F0503" w:rsidRPr="007F0503" w14:paraId="428C2E18" w14:textId="77777777" w:rsidTr="007F050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586" w14:textId="77777777" w:rsidR="007F0503" w:rsidRPr="007F0503" w:rsidRDefault="007F0503" w:rsidP="007F0503">
            <w:pPr>
              <w:tabs>
                <w:tab w:val="left" w:pos="4820"/>
              </w:tabs>
              <w:rPr>
                <w:szCs w:val="22"/>
              </w:rPr>
            </w:pPr>
            <w:r w:rsidRPr="007F0503">
              <w:rPr>
                <w:szCs w:val="22"/>
              </w:rPr>
              <w:t>Name</w:t>
            </w:r>
          </w:p>
        </w:tc>
        <w:sdt>
          <w:sdtPr>
            <w:rPr>
              <w:szCs w:val="22"/>
            </w:rPr>
            <w:id w:val="1140932782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00BE2B" w14:textId="2E1C1828" w:rsidR="007F0503" w:rsidRPr="007F0503" w:rsidRDefault="00C67029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5A1D2333" w14:textId="77777777" w:rsidTr="007F050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2A95" w14:textId="77777777" w:rsidR="007F0503" w:rsidRPr="007F0503" w:rsidRDefault="007F0503" w:rsidP="007F0503">
            <w:pPr>
              <w:tabs>
                <w:tab w:val="left" w:pos="4820"/>
              </w:tabs>
              <w:rPr>
                <w:szCs w:val="22"/>
              </w:rPr>
            </w:pPr>
            <w:r w:rsidRPr="007F0503">
              <w:rPr>
                <w:szCs w:val="22"/>
              </w:rPr>
              <w:t>Vorname</w:t>
            </w:r>
          </w:p>
        </w:tc>
        <w:sdt>
          <w:sdtPr>
            <w:rPr>
              <w:szCs w:val="22"/>
            </w:rPr>
            <w:id w:val="-1980452123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B6420" w14:textId="35FC97A4" w:rsidR="007F0503" w:rsidRPr="007F0503" w:rsidRDefault="00C67029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19C293DE" w14:textId="77777777" w:rsidTr="007F050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33DF" w14:textId="77777777" w:rsidR="007F0503" w:rsidRPr="007F0503" w:rsidRDefault="007F0503" w:rsidP="007F0503">
            <w:pPr>
              <w:tabs>
                <w:tab w:val="left" w:pos="4820"/>
              </w:tabs>
              <w:rPr>
                <w:szCs w:val="22"/>
              </w:rPr>
            </w:pPr>
            <w:r w:rsidRPr="007F0503">
              <w:rPr>
                <w:szCs w:val="22"/>
              </w:rPr>
              <w:t xml:space="preserve">Geburtsdatum </w:t>
            </w:r>
          </w:p>
        </w:tc>
        <w:sdt>
          <w:sdtPr>
            <w:rPr>
              <w:szCs w:val="22"/>
            </w:rPr>
            <w:id w:val="-1068339551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EAB68" w14:textId="4024CED7" w:rsidR="007F0503" w:rsidRPr="007F0503" w:rsidRDefault="00F20704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3E512AE6" w14:textId="77777777" w:rsidTr="007F050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261" w14:textId="17E28E0A" w:rsidR="007F0503" w:rsidRPr="007F0503" w:rsidRDefault="00B956F7" w:rsidP="007F0503">
            <w:pPr>
              <w:tabs>
                <w:tab w:val="left" w:pos="4820"/>
              </w:tabs>
              <w:rPr>
                <w:szCs w:val="22"/>
              </w:rPr>
            </w:pPr>
            <w:r>
              <w:rPr>
                <w:szCs w:val="22"/>
              </w:rPr>
              <w:t xml:space="preserve">Adresse </w:t>
            </w:r>
          </w:p>
        </w:tc>
        <w:sdt>
          <w:sdtPr>
            <w:rPr>
              <w:szCs w:val="22"/>
            </w:rPr>
            <w:id w:val="-1666229980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C3DF0F" w14:textId="02C5DD38" w:rsidR="007F0503" w:rsidRPr="007F0503" w:rsidRDefault="00C67029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37FBB096" w14:textId="77777777" w:rsidTr="007F050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9B56" w14:textId="25D5BB09" w:rsidR="007F0503" w:rsidRPr="007F0503" w:rsidRDefault="001621FE" w:rsidP="007F0503">
            <w:pPr>
              <w:tabs>
                <w:tab w:val="left" w:pos="4820"/>
              </w:tabs>
              <w:rPr>
                <w:szCs w:val="22"/>
              </w:rPr>
            </w:pPr>
            <w:r>
              <w:rPr>
                <w:szCs w:val="22"/>
              </w:rPr>
              <w:t>Postleitzahl</w:t>
            </w:r>
            <w:r w:rsidR="00B956F7">
              <w:rPr>
                <w:szCs w:val="22"/>
              </w:rPr>
              <w:t xml:space="preserve">, </w:t>
            </w:r>
            <w:r w:rsidR="007F0503" w:rsidRPr="007F0503">
              <w:rPr>
                <w:szCs w:val="22"/>
              </w:rPr>
              <w:t>Ort</w:t>
            </w:r>
          </w:p>
        </w:tc>
        <w:sdt>
          <w:sdtPr>
            <w:rPr>
              <w:szCs w:val="22"/>
            </w:rPr>
            <w:id w:val="1640067125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3F0DA8" w14:textId="036FA114" w:rsidR="007F0503" w:rsidRPr="007F0503" w:rsidRDefault="00C67029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13FB4998" w14:textId="77777777" w:rsidTr="007F050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3A11" w14:textId="77777777" w:rsidR="007F0503" w:rsidRPr="007F0503" w:rsidRDefault="007F0503" w:rsidP="007F0503">
            <w:pPr>
              <w:tabs>
                <w:tab w:val="left" w:pos="4820"/>
              </w:tabs>
              <w:rPr>
                <w:szCs w:val="22"/>
              </w:rPr>
            </w:pPr>
            <w:r w:rsidRPr="007F0503">
              <w:rPr>
                <w:szCs w:val="22"/>
              </w:rPr>
              <w:t>E-Mail-Adresse</w:t>
            </w:r>
          </w:p>
        </w:tc>
        <w:sdt>
          <w:sdtPr>
            <w:rPr>
              <w:szCs w:val="22"/>
            </w:rPr>
            <w:id w:val="1389841706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A7445" w14:textId="4BE437F5" w:rsidR="007F0503" w:rsidRPr="007F0503" w:rsidRDefault="00C67029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2A430D7C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</w:p>
    <w:p w14:paraId="6969098A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  <w:r w:rsidRPr="007F0503">
        <w:rPr>
          <w:szCs w:val="22"/>
          <w:lang w:eastAsia="de-CH"/>
        </w:rPr>
        <w:t xml:space="preserve">Rechnungsadresse: 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F0503" w:rsidRPr="007F0503" w14:paraId="77CEEF62" w14:textId="77777777" w:rsidTr="007F0503">
        <w:sdt>
          <w:sdtPr>
            <w:rPr>
              <w:szCs w:val="22"/>
            </w:rPr>
            <w:id w:val="-1606958088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FD583" w14:textId="356BD67A" w:rsidR="007F0503" w:rsidRPr="007F0503" w:rsidRDefault="00903436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37A57BA8" w14:textId="77777777" w:rsidTr="007F0503">
        <w:sdt>
          <w:sdtPr>
            <w:rPr>
              <w:szCs w:val="22"/>
            </w:rPr>
            <w:id w:val="963304606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C278EA" w14:textId="7898D7CA" w:rsidR="007F0503" w:rsidRPr="007F0503" w:rsidRDefault="00903436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3AE1C8C0" w14:textId="77777777" w:rsidTr="007F0503">
        <w:sdt>
          <w:sdtPr>
            <w:rPr>
              <w:szCs w:val="22"/>
            </w:rPr>
            <w:id w:val="-2123454567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859CEB" w14:textId="04842FE2" w:rsidR="007F0503" w:rsidRPr="007F0503" w:rsidRDefault="00903436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4968AD6F" w14:textId="77777777" w:rsidTr="007F0503">
        <w:sdt>
          <w:sdtPr>
            <w:rPr>
              <w:szCs w:val="22"/>
            </w:rPr>
            <w:id w:val="1765187429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F3E60" w14:textId="29FC3EB6" w:rsidR="007F0503" w:rsidRPr="007F0503" w:rsidRDefault="00903436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4FD25CE2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</w:p>
    <w:p w14:paraId="5442279C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  <w:r w:rsidRPr="007F0503">
        <w:rPr>
          <w:szCs w:val="22"/>
          <w:lang w:eastAsia="de-CH"/>
        </w:rPr>
        <w:t xml:space="preserve">Grund für den Antrag 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F0503" w:rsidRPr="007F0503" w14:paraId="7394F6BC" w14:textId="77777777" w:rsidTr="007F0503">
        <w:sdt>
          <w:sdtPr>
            <w:rPr>
              <w:szCs w:val="22"/>
            </w:rPr>
            <w:id w:val="919061471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F67FE4" w14:textId="56E059D7" w:rsidR="007F0503" w:rsidRPr="007F0503" w:rsidRDefault="00903436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F0503" w:rsidRPr="007F0503" w14:paraId="5A32D69B" w14:textId="77777777" w:rsidTr="007F0503">
        <w:sdt>
          <w:sdtPr>
            <w:rPr>
              <w:szCs w:val="22"/>
            </w:rPr>
            <w:id w:val="-1106805026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A913E" w14:textId="39DFD1F8" w:rsidR="007F0503" w:rsidRPr="007F0503" w:rsidRDefault="00903436" w:rsidP="007F0503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6B5FE567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</w:p>
    <w:p w14:paraId="58F08C3D" w14:textId="77507424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  <w:bookmarkStart w:id="24" w:name="_Hlk102541632"/>
      <w:r w:rsidRPr="007F0503">
        <w:rPr>
          <w:szCs w:val="22"/>
          <w:lang w:eastAsia="de-CH"/>
        </w:rPr>
        <w:t xml:space="preserve">Folgende Dokumente müssen </w:t>
      </w:r>
      <w:r w:rsidR="004E645F" w:rsidRPr="007F0503">
        <w:rPr>
          <w:szCs w:val="22"/>
          <w:lang w:eastAsia="de-CH"/>
        </w:rPr>
        <w:t>inklusive dieses Formulars</w:t>
      </w:r>
      <w:r w:rsidRPr="007F0503">
        <w:rPr>
          <w:szCs w:val="22"/>
          <w:lang w:eastAsia="de-CH"/>
        </w:rPr>
        <w:t xml:space="preserve"> eingereicht werden. </w:t>
      </w:r>
      <w:bookmarkEnd w:id="24"/>
    </w:p>
    <w:p w14:paraId="1F40E8B0" w14:textId="77777777" w:rsidR="007F0503" w:rsidRPr="007F0503" w:rsidRDefault="007F0503" w:rsidP="007F0503">
      <w:pPr>
        <w:numPr>
          <w:ilvl w:val="0"/>
          <w:numId w:val="34"/>
        </w:numPr>
        <w:tabs>
          <w:tab w:val="left" w:pos="4820"/>
        </w:tabs>
        <w:spacing w:after="160" w:line="256" w:lineRule="auto"/>
        <w:contextualSpacing/>
        <w:rPr>
          <w:rFonts w:eastAsia="Calibri"/>
          <w:noProof/>
          <w:szCs w:val="22"/>
          <w:lang w:eastAsia="en-US"/>
        </w:rPr>
      </w:pPr>
      <w:r w:rsidRPr="007F0503">
        <w:rPr>
          <w:rFonts w:eastAsia="Calibri"/>
          <w:noProof/>
          <w:szCs w:val="22"/>
          <w:lang w:eastAsia="en-US"/>
        </w:rPr>
        <w:t>Fachabschluss, Berufsdiplom, Ersthelferausbildungen (ausserhalb First Aid IVR)</w:t>
      </w:r>
    </w:p>
    <w:p w14:paraId="182B6A54" w14:textId="222783D8" w:rsidR="007F0503" w:rsidRPr="007F0503" w:rsidRDefault="007F0503" w:rsidP="007F0503">
      <w:pPr>
        <w:numPr>
          <w:ilvl w:val="0"/>
          <w:numId w:val="34"/>
        </w:numPr>
        <w:tabs>
          <w:tab w:val="left" w:pos="4820"/>
        </w:tabs>
        <w:spacing w:after="160" w:line="256" w:lineRule="auto"/>
        <w:contextualSpacing/>
        <w:rPr>
          <w:rFonts w:eastAsia="Calibri"/>
          <w:noProof/>
          <w:szCs w:val="22"/>
          <w:u w:val="single"/>
          <w:lang w:eastAsia="en-US"/>
        </w:rPr>
      </w:pPr>
      <w:r w:rsidRPr="007F0503">
        <w:rPr>
          <w:rFonts w:eastAsia="Calibri"/>
          <w:noProof/>
          <w:szCs w:val="22"/>
          <w:lang w:eastAsia="en-US"/>
        </w:rPr>
        <w:t xml:space="preserve">Fortbildungsnachweise der letzten 2 Jahre (bezogen auf die Erste Hilfe), </w:t>
      </w:r>
      <w:r w:rsidR="00592031">
        <w:rPr>
          <w:rFonts w:eastAsia="Calibri"/>
          <w:noProof/>
          <w:szCs w:val="22"/>
          <w:lang w:eastAsia="en-US"/>
        </w:rPr>
        <w:t>e</w:t>
      </w:r>
      <w:r w:rsidRPr="007F0503">
        <w:rPr>
          <w:rFonts w:eastAsia="Calibri"/>
          <w:noProof/>
          <w:szCs w:val="22"/>
          <w:lang w:eastAsia="en-US"/>
        </w:rPr>
        <w:t>s gelten die Bestimmungen im First Aid IVR Basisreglement</w:t>
      </w:r>
    </w:p>
    <w:p w14:paraId="549AC971" w14:textId="1CAF998C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  <w:r w:rsidRPr="007F0503">
        <w:rPr>
          <w:szCs w:val="22"/>
          <w:lang w:eastAsia="de-CH"/>
        </w:rPr>
        <w:t xml:space="preserve">Senden Sie den Antrag in einem einzigen </w:t>
      </w:r>
      <w:r w:rsidR="004E645F" w:rsidRPr="007F0503">
        <w:rPr>
          <w:szCs w:val="22"/>
          <w:lang w:eastAsia="de-CH"/>
        </w:rPr>
        <w:t>PDF-Dokument</w:t>
      </w:r>
      <w:r w:rsidRPr="007F0503">
        <w:rPr>
          <w:szCs w:val="22"/>
          <w:lang w:eastAsia="de-CH"/>
        </w:rPr>
        <w:t xml:space="preserve"> (Antragsformular</w:t>
      </w:r>
      <w:r w:rsidR="00824691">
        <w:rPr>
          <w:szCs w:val="22"/>
          <w:lang w:eastAsia="de-CH"/>
        </w:rPr>
        <w:t xml:space="preserve"> und einzureichende Dokumente</w:t>
      </w:r>
      <w:r w:rsidRPr="007F0503">
        <w:rPr>
          <w:szCs w:val="22"/>
          <w:lang w:eastAsia="de-CH"/>
        </w:rPr>
        <w:t xml:space="preserve">) per E-Mail an die </w:t>
      </w:r>
      <w:r w:rsidRPr="007F0503">
        <w:rPr>
          <w:b/>
          <w:bCs/>
          <w:szCs w:val="22"/>
          <w:lang w:eastAsia="de-CH"/>
        </w:rPr>
        <w:t xml:space="preserve">zuständige Stelle </w:t>
      </w:r>
      <w:r w:rsidRPr="007F0503">
        <w:rPr>
          <w:szCs w:val="22"/>
          <w:lang w:eastAsia="de-CH"/>
        </w:rPr>
        <w:t>(Ausbildungs</w:t>
      </w:r>
      <w:r w:rsidR="00F64A42">
        <w:rPr>
          <w:szCs w:val="22"/>
          <w:lang w:eastAsia="de-CH"/>
        </w:rPr>
        <w:t>-</w:t>
      </w:r>
      <w:r w:rsidRPr="007F0503">
        <w:rPr>
          <w:szCs w:val="22"/>
          <w:lang w:eastAsia="de-CH"/>
        </w:rPr>
        <w:t>organisation / Transportdienst / IVR).</w:t>
      </w:r>
    </w:p>
    <w:p w14:paraId="512EE557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</w:p>
    <w:p w14:paraId="0F212D06" w14:textId="77777777" w:rsidR="007F0503" w:rsidRPr="007F0503" w:rsidRDefault="007F0503" w:rsidP="007F0503">
      <w:pPr>
        <w:tabs>
          <w:tab w:val="left" w:pos="4820"/>
        </w:tabs>
        <w:rPr>
          <w:szCs w:val="22"/>
          <w:lang w:eastAsia="de-CH"/>
        </w:rPr>
      </w:pPr>
      <w:r w:rsidRPr="007F0503">
        <w:rPr>
          <w:szCs w:val="22"/>
          <w:lang w:eastAsia="de-CH"/>
        </w:rPr>
        <w:t>Falls der Antrag nicht vollständig eingereicht wird, wird Ihr Antrag nicht bearbeitet.</w:t>
      </w:r>
    </w:p>
    <w:p w14:paraId="06C900AC" w14:textId="083C92C7" w:rsidR="007F0503" w:rsidRPr="007F0503" w:rsidRDefault="00B4274A" w:rsidP="007F0503">
      <w:pPr>
        <w:tabs>
          <w:tab w:val="left" w:pos="4820"/>
        </w:tabs>
        <w:rPr>
          <w:szCs w:val="22"/>
          <w:lang w:eastAsia="de-CH"/>
        </w:rPr>
      </w:pPr>
      <w:r>
        <w:rPr>
          <w:szCs w:val="22"/>
          <w:lang w:eastAsia="de-CH"/>
        </w:rPr>
        <w:t>Bitte beachten Sie, dass für eine Einstufung Kosten anfallen</w:t>
      </w:r>
      <w:r w:rsidR="00916803">
        <w:rPr>
          <w:szCs w:val="22"/>
          <w:lang w:eastAsia="de-CH"/>
        </w:rPr>
        <w:t>.</w:t>
      </w:r>
    </w:p>
    <w:p w14:paraId="1C8F1D2A" w14:textId="0CF9E4CD" w:rsidR="00A76D53" w:rsidRDefault="007953ED">
      <w:pPr>
        <w:spacing w:after="200" w:line="276" w:lineRule="auto"/>
        <w:rPr>
          <w:szCs w:val="22"/>
          <w:lang w:eastAsia="de-CH"/>
        </w:rPr>
      </w:pPr>
      <w:r>
        <w:rPr>
          <w:noProof/>
          <w:szCs w:val="22"/>
          <w:lang w:eastAsia="de-CH"/>
        </w:rPr>
        <w:drawing>
          <wp:anchor distT="0" distB="0" distL="114300" distR="114300" simplePos="0" relativeHeight="251658243" behindDoc="0" locked="0" layoutInCell="1" allowOverlap="1" wp14:anchorId="66751D5A" wp14:editId="447F5931">
            <wp:simplePos x="0" y="0"/>
            <wp:positionH relativeFrom="column">
              <wp:posOffset>4445</wp:posOffset>
            </wp:positionH>
            <wp:positionV relativeFrom="page">
              <wp:posOffset>8791575</wp:posOffset>
            </wp:positionV>
            <wp:extent cx="810895" cy="615950"/>
            <wp:effectExtent l="0" t="0" r="825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6D53">
        <w:rPr>
          <w:szCs w:val="22"/>
          <w:lang w:eastAsia="de-CH"/>
        </w:rPr>
        <w:br w:type="page"/>
      </w:r>
    </w:p>
    <w:p w14:paraId="25BAF77D" w14:textId="77777777" w:rsidR="00D238B0" w:rsidRDefault="00D238B0" w:rsidP="00C33C36">
      <w:pPr>
        <w:pStyle w:val="berschrift1"/>
        <w:numPr>
          <w:ilvl w:val="0"/>
          <w:numId w:val="0"/>
        </w:numPr>
        <w:ind w:left="432" w:hanging="432"/>
      </w:pPr>
    </w:p>
    <w:p w14:paraId="4BB580CF" w14:textId="1ACBED58" w:rsidR="00C33C36" w:rsidRPr="00545938" w:rsidRDefault="00C33C36" w:rsidP="00535A41">
      <w:pPr>
        <w:pStyle w:val="berschrift1"/>
        <w:numPr>
          <w:ilvl w:val="0"/>
          <w:numId w:val="0"/>
        </w:numPr>
        <w:ind w:left="432" w:hanging="432"/>
        <w:jc w:val="center"/>
      </w:pPr>
      <w:bookmarkStart w:id="25" w:name="_Toc160787302"/>
      <w:r w:rsidRPr="00545938">
        <w:t>Äquivalenzverfahren First Aid Instructor</w:t>
      </w:r>
      <w:r w:rsidR="0017448E" w:rsidRPr="00545938">
        <w:t xml:space="preserve"> IVR</w:t>
      </w:r>
      <w:bookmarkEnd w:id="25"/>
    </w:p>
    <w:p w14:paraId="0D1B5BBF" w14:textId="77777777" w:rsidR="00C33C36" w:rsidRPr="00545938" w:rsidRDefault="00C33C36" w:rsidP="00C33C36">
      <w:pPr>
        <w:tabs>
          <w:tab w:val="left" w:pos="4820"/>
        </w:tabs>
        <w:rPr>
          <w:sz w:val="24"/>
        </w:rPr>
      </w:pPr>
    </w:p>
    <w:p w14:paraId="6D9B59FE" w14:textId="16F8D978" w:rsidR="00C33C36" w:rsidRPr="00B75B3D" w:rsidRDefault="009A6908" w:rsidP="00C33C36">
      <w:pPr>
        <w:tabs>
          <w:tab w:val="left" w:pos="4820"/>
        </w:tabs>
        <w:rPr>
          <w:szCs w:val="22"/>
        </w:rPr>
      </w:pPr>
      <w:r>
        <w:rPr>
          <w:szCs w:val="22"/>
        </w:rPr>
        <w:t>Z</w:t>
      </w:r>
      <w:r w:rsidRPr="00B75B3D">
        <w:rPr>
          <w:szCs w:val="22"/>
        </w:rPr>
        <w:t>uständige</w:t>
      </w:r>
      <w:r w:rsidR="00C33C36" w:rsidRPr="00B75B3D">
        <w:rPr>
          <w:szCs w:val="22"/>
        </w:rPr>
        <w:t xml:space="preserve"> Ausbildungsorganisation: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3C36" w:rsidRPr="00B75B3D" w14:paraId="36161DF3" w14:textId="77777777">
        <w:tc>
          <w:tcPr>
            <w:tcW w:w="9061" w:type="dxa"/>
          </w:tcPr>
          <w:p w14:paraId="7BD85A88" w14:textId="14BC3184" w:rsidR="00C33C36" w:rsidRPr="00B75B3D" w:rsidRDefault="005B32AD">
            <w:pPr>
              <w:tabs>
                <w:tab w:val="left" w:pos="4820"/>
              </w:tabs>
              <w:rPr>
                <w:szCs w:val="22"/>
              </w:rPr>
            </w:pPr>
            <w:r>
              <w:rPr>
                <w:szCs w:val="22"/>
              </w:rPr>
              <w:t>Name</w:t>
            </w:r>
            <w:r w:rsidR="00C21F41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id w:val="-135646146"/>
                <w:placeholder>
                  <w:docPart w:val="DefaultPlaceholder_-1854013440"/>
                </w:placeholder>
                <w:showingPlcHdr/>
              </w:sdtPr>
              <w:sdtContent>
                <w:r w:rsidR="00903436"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  <w:tr w:rsidR="00C33C36" w:rsidRPr="00B75B3D" w14:paraId="39001324" w14:textId="77777777">
        <w:tc>
          <w:tcPr>
            <w:tcW w:w="9061" w:type="dxa"/>
          </w:tcPr>
          <w:p w14:paraId="0987C793" w14:textId="115D3BA4" w:rsidR="00C33C36" w:rsidRPr="00B75B3D" w:rsidRDefault="005B32AD">
            <w:pPr>
              <w:tabs>
                <w:tab w:val="left" w:pos="4820"/>
              </w:tabs>
              <w:rPr>
                <w:szCs w:val="22"/>
              </w:rPr>
            </w:pPr>
            <w:r>
              <w:rPr>
                <w:szCs w:val="22"/>
              </w:rPr>
              <w:t>Adresse</w:t>
            </w:r>
            <w:r w:rsidR="00C21F41">
              <w:rPr>
                <w:szCs w:val="22"/>
              </w:rPr>
              <w:t xml:space="preserve">: </w:t>
            </w:r>
            <w:sdt>
              <w:sdtPr>
                <w:rPr>
                  <w:szCs w:val="22"/>
                </w:rPr>
                <w:id w:val="1664271532"/>
                <w:placeholder>
                  <w:docPart w:val="DefaultPlaceholder_-1854013440"/>
                </w:placeholder>
                <w:showingPlcHdr/>
              </w:sdtPr>
              <w:sdtContent>
                <w:r w:rsidR="00903436"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52EB2385" w14:textId="77777777" w:rsidR="00C33C36" w:rsidRPr="00B75B3D" w:rsidRDefault="00C33C36" w:rsidP="00C33C36">
      <w:pPr>
        <w:tabs>
          <w:tab w:val="left" w:pos="4820"/>
        </w:tabs>
        <w:rPr>
          <w:szCs w:val="22"/>
        </w:rPr>
      </w:pPr>
    </w:p>
    <w:p w14:paraId="21BE7E2F" w14:textId="4BC3B475" w:rsidR="00C33C36" w:rsidRPr="00903436" w:rsidRDefault="00C33C36" w:rsidP="00C33C36">
      <w:pPr>
        <w:tabs>
          <w:tab w:val="left" w:pos="4820"/>
        </w:tabs>
        <w:rPr>
          <w:szCs w:val="22"/>
          <w:lang w:val="en-US"/>
        </w:rPr>
      </w:pPr>
      <w:r w:rsidRPr="00903436">
        <w:rPr>
          <w:szCs w:val="22"/>
          <w:lang w:val="en-US"/>
        </w:rPr>
        <w:t>Äquivalenzverfahren für folgendes Instru</w:t>
      </w:r>
      <w:r w:rsidR="00EA0AC4" w:rsidRPr="00903436">
        <w:rPr>
          <w:szCs w:val="22"/>
          <w:lang w:val="en-US"/>
        </w:rPr>
        <w:t>c</w:t>
      </w:r>
      <w:r w:rsidRPr="00903436">
        <w:rPr>
          <w:szCs w:val="22"/>
          <w:lang w:val="en-US"/>
        </w:rPr>
        <w:t>tor Level</w:t>
      </w:r>
    </w:p>
    <w:p w14:paraId="23FB94E3" w14:textId="3C9FA82F" w:rsidR="00C33C36" w:rsidRPr="00903436" w:rsidRDefault="00000000" w:rsidP="0025555E">
      <w:pPr>
        <w:tabs>
          <w:tab w:val="left" w:pos="4820"/>
        </w:tabs>
        <w:ind w:left="567"/>
        <w:rPr>
          <w:color w:val="000000" w:themeColor="text1"/>
          <w:lang w:val="en-US"/>
        </w:rPr>
      </w:pPr>
      <w:sdt>
        <w:sdtPr>
          <w:rPr>
            <w:rFonts w:cs="Arial"/>
            <w:color w:val="000000" w:themeColor="text1"/>
            <w:lang w:val="en-US"/>
          </w:rPr>
          <w:id w:val="135075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436">
            <w:rPr>
              <w:rFonts w:ascii="MS Gothic" w:eastAsia="MS Gothic" w:hAnsi="MS Gothic" w:cs="Arial" w:hint="eastAsia"/>
              <w:color w:val="000000" w:themeColor="text1"/>
              <w:lang w:val="en-US"/>
            </w:rPr>
            <w:t>☐</w:t>
          </w:r>
        </w:sdtContent>
      </w:sdt>
      <w:r w:rsidR="00903436">
        <w:rPr>
          <w:rFonts w:cs="Arial"/>
          <w:color w:val="000000" w:themeColor="text1"/>
          <w:lang w:val="en-US"/>
        </w:rPr>
        <w:t xml:space="preserve"> </w:t>
      </w:r>
      <w:r w:rsidR="00C33C36" w:rsidRPr="00903436">
        <w:rPr>
          <w:rFonts w:cs="Arial"/>
          <w:color w:val="000000" w:themeColor="text1"/>
          <w:lang w:val="en-US"/>
        </w:rPr>
        <w:t>Instructor First Aid Stufe 1 IVR</w:t>
      </w:r>
      <w:r w:rsidR="00C33C36" w:rsidRPr="00903436">
        <w:rPr>
          <w:color w:val="000000" w:themeColor="text1"/>
          <w:lang w:val="en-US"/>
        </w:rPr>
        <w:t xml:space="preserve"> </w:t>
      </w:r>
    </w:p>
    <w:p w14:paraId="058B8AB5" w14:textId="402A75F0" w:rsidR="00C33C36" w:rsidRPr="00903436" w:rsidRDefault="00000000" w:rsidP="0025555E">
      <w:pPr>
        <w:tabs>
          <w:tab w:val="left" w:pos="4820"/>
        </w:tabs>
        <w:ind w:left="567"/>
        <w:rPr>
          <w:color w:val="000000" w:themeColor="text1"/>
          <w:lang w:val="en-US"/>
        </w:rPr>
      </w:pPr>
      <w:sdt>
        <w:sdtPr>
          <w:rPr>
            <w:rFonts w:cs="Arial"/>
            <w:color w:val="000000" w:themeColor="text1"/>
            <w:lang w:val="en-US"/>
          </w:rPr>
          <w:id w:val="-207942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436">
            <w:rPr>
              <w:rFonts w:ascii="MS Gothic" w:eastAsia="MS Gothic" w:hAnsi="MS Gothic" w:cs="Arial" w:hint="eastAsia"/>
              <w:color w:val="000000" w:themeColor="text1"/>
              <w:lang w:val="en-US"/>
            </w:rPr>
            <w:t>☐</w:t>
          </w:r>
        </w:sdtContent>
      </w:sdt>
      <w:r w:rsidR="00903436">
        <w:rPr>
          <w:rFonts w:cs="Arial"/>
          <w:color w:val="000000" w:themeColor="text1"/>
          <w:lang w:val="en-US"/>
        </w:rPr>
        <w:t xml:space="preserve"> </w:t>
      </w:r>
      <w:r w:rsidR="00C33C36" w:rsidRPr="00903436">
        <w:rPr>
          <w:rFonts w:cs="Arial"/>
          <w:color w:val="000000" w:themeColor="text1"/>
          <w:lang w:val="en-US"/>
        </w:rPr>
        <w:t>Instructor First Aid Stufe 2 IVR</w:t>
      </w:r>
      <w:r w:rsidR="00C33C36" w:rsidRPr="00903436">
        <w:rPr>
          <w:color w:val="000000" w:themeColor="text1"/>
          <w:lang w:val="en-US"/>
        </w:rPr>
        <w:t xml:space="preserve"> </w:t>
      </w:r>
    </w:p>
    <w:p w14:paraId="5554E4BF" w14:textId="73F40AB4" w:rsidR="00C33C36" w:rsidRPr="0066318D" w:rsidRDefault="00000000" w:rsidP="0025555E">
      <w:pPr>
        <w:tabs>
          <w:tab w:val="left" w:pos="4820"/>
        </w:tabs>
        <w:ind w:left="567"/>
        <w:rPr>
          <w:rFonts w:cs="Arial"/>
          <w:color w:val="000000" w:themeColor="text1"/>
        </w:rPr>
      </w:pPr>
      <w:sdt>
        <w:sdtPr>
          <w:rPr>
            <w:rFonts w:cs="Arial"/>
            <w:color w:val="000000" w:themeColor="text1"/>
          </w:rPr>
          <w:id w:val="-162306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436" w:rsidRPr="0066318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03436" w:rsidRPr="0066318D">
        <w:rPr>
          <w:rFonts w:cs="Arial"/>
          <w:color w:val="000000" w:themeColor="text1"/>
        </w:rPr>
        <w:t xml:space="preserve"> </w:t>
      </w:r>
      <w:proofErr w:type="spellStart"/>
      <w:r w:rsidR="00C33C36" w:rsidRPr="0066318D">
        <w:rPr>
          <w:rFonts w:cs="Arial"/>
          <w:color w:val="000000" w:themeColor="text1"/>
        </w:rPr>
        <w:t>Instructor</w:t>
      </w:r>
      <w:proofErr w:type="spellEnd"/>
      <w:r w:rsidR="00C33C36" w:rsidRPr="0066318D">
        <w:rPr>
          <w:rFonts w:cs="Arial"/>
          <w:color w:val="000000" w:themeColor="text1"/>
        </w:rPr>
        <w:t xml:space="preserve"> First Aid Stufe 3 IVR</w:t>
      </w:r>
    </w:p>
    <w:p w14:paraId="10F3BD9F" w14:textId="77777777" w:rsidR="00903436" w:rsidRPr="0066318D" w:rsidRDefault="00903436" w:rsidP="00903436">
      <w:pPr>
        <w:tabs>
          <w:tab w:val="left" w:pos="4820"/>
        </w:tabs>
        <w:rPr>
          <w:color w:val="000000" w:themeColor="text1"/>
        </w:rPr>
      </w:pPr>
    </w:p>
    <w:p w14:paraId="34D8468F" w14:textId="77777777" w:rsidR="00C33C36" w:rsidRPr="00B75B3D" w:rsidRDefault="00C33C36" w:rsidP="00C33C36">
      <w:pPr>
        <w:tabs>
          <w:tab w:val="left" w:pos="4820"/>
        </w:tabs>
        <w:rPr>
          <w:szCs w:val="22"/>
        </w:rPr>
      </w:pPr>
      <w:r w:rsidRPr="00B75B3D">
        <w:rPr>
          <w:szCs w:val="22"/>
        </w:rPr>
        <w:t>Personalien der antragsstellenden Person: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33C36" w:rsidRPr="00B75B3D" w14:paraId="14022BB1" w14:textId="77777777">
        <w:tc>
          <w:tcPr>
            <w:tcW w:w="2122" w:type="dxa"/>
          </w:tcPr>
          <w:p w14:paraId="6817A740" w14:textId="77777777" w:rsidR="00C33C36" w:rsidRPr="00B75B3D" w:rsidRDefault="00C33C36">
            <w:pPr>
              <w:tabs>
                <w:tab w:val="left" w:pos="4820"/>
              </w:tabs>
              <w:rPr>
                <w:szCs w:val="22"/>
              </w:rPr>
            </w:pPr>
            <w:r w:rsidRPr="00B75B3D">
              <w:rPr>
                <w:szCs w:val="22"/>
              </w:rPr>
              <w:t>Name</w:t>
            </w:r>
          </w:p>
        </w:tc>
        <w:sdt>
          <w:sdtPr>
            <w:rPr>
              <w:szCs w:val="22"/>
            </w:rPr>
            <w:id w:val="2142222883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</w:tcPr>
              <w:p w14:paraId="6E783124" w14:textId="1B0C2C0A" w:rsidR="00C33C36" w:rsidRPr="00B75B3D" w:rsidRDefault="00903436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C33C36" w:rsidRPr="00B75B3D" w14:paraId="0EE34F0F" w14:textId="77777777">
        <w:tc>
          <w:tcPr>
            <w:tcW w:w="2122" w:type="dxa"/>
          </w:tcPr>
          <w:p w14:paraId="3252D149" w14:textId="77777777" w:rsidR="00C33C36" w:rsidRPr="00B75B3D" w:rsidRDefault="00C33C36">
            <w:pPr>
              <w:tabs>
                <w:tab w:val="left" w:pos="4820"/>
              </w:tabs>
              <w:rPr>
                <w:szCs w:val="22"/>
              </w:rPr>
            </w:pPr>
            <w:r w:rsidRPr="00B75B3D">
              <w:rPr>
                <w:szCs w:val="22"/>
              </w:rPr>
              <w:t>Vorname</w:t>
            </w:r>
          </w:p>
        </w:tc>
        <w:sdt>
          <w:sdtPr>
            <w:rPr>
              <w:szCs w:val="22"/>
            </w:rPr>
            <w:id w:val="1497304895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</w:tcPr>
              <w:p w14:paraId="2E33A8E6" w14:textId="0FC3E8E8" w:rsidR="00C33C36" w:rsidRPr="00B75B3D" w:rsidRDefault="00903436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C33C36" w:rsidRPr="00B75B3D" w14:paraId="6190A697" w14:textId="77777777">
        <w:tc>
          <w:tcPr>
            <w:tcW w:w="2122" w:type="dxa"/>
          </w:tcPr>
          <w:p w14:paraId="415C9B36" w14:textId="77777777" w:rsidR="00C33C36" w:rsidRPr="00B75B3D" w:rsidRDefault="00C33C36">
            <w:pPr>
              <w:tabs>
                <w:tab w:val="left" w:pos="4820"/>
              </w:tabs>
              <w:rPr>
                <w:szCs w:val="22"/>
              </w:rPr>
            </w:pPr>
            <w:r w:rsidRPr="00B75B3D">
              <w:rPr>
                <w:szCs w:val="22"/>
              </w:rPr>
              <w:t xml:space="preserve">Geburtsdatum </w:t>
            </w:r>
          </w:p>
        </w:tc>
        <w:sdt>
          <w:sdtPr>
            <w:rPr>
              <w:szCs w:val="22"/>
            </w:rPr>
            <w:id w:val="-890801529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939" w:type="dxa"/>
              </w:tcPr>
              <w:p w14:paraId="18BB3944" w14:textId="0482FF44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Sie, um ein Datum einzugeben.</w:t>
                </w:r>
              </w:p>
            </w:tc>
          </w:sdtContent>
        </w:sdt>
      </w:tr>
      <w:tr w:rsidR="00C33C36" w:rsidRPr="00B75B3D" w14:paraId="6CF23DCB" w14:textId="77777777">
        <w:tc>
          <w:tcPr>
            <w:tcW w:w="2122" w:type="dxa"/>
          </w:tcPr>
          <w:p w14:paraId="0553D43D" w14:textId="511DAF62" w:rsidR="00C33C36" w:rsidRPr="00B75B3D" w:rsidRDefault="005B32AD">
            <w:pPr>
              <w:tabs>
                <w:tab w:val="left" w:pos="4820"/>
              </w:tabs>
              <w:rPr>
                <w:szCs w:val="22"/>
              </w:rPr>
            </w:pPr>
            <w:r>
              <w:rPr>
                <w:szCs w:val="22"/>
              </w:rPr>
              <w:t>Adresse</w:t>
            </w:r>
          </w:p>
        </w:tc>
        <w:sdt>
          <w:sdtPr>
            <w:rPr>
              <w:szCs w:val="22"/>
            </w:rPr>
            <w:id w:val="1640382039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</w:tcPr>
              <w:p w14:paraId="7C01D26B" w14:textId="76B6CB0A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C33C36" w:rsidRPr="00B75B3D" w14:paraId="6A190325" w14:textId="77777777">
        <w:tc>
          <w:tcPr>
            <w:tcW w:w="2122" w:type="dxa"/>
          </w:tcPr>
          <w:p w14:paraId="24397661" w14:textId="17957B23" w:rsidR="00C33C36" w:rsidRPr="00B75B3D" w:rsidRDefault="005B32AD">
            <w:pPr>
              <w:tabs>
                <w:tab w:val="left" w:pos="4820"/>
              </w:tabs>
              <w:rPr>
                <w:szCs w:val="22"/>
              </w:rPr>
            </w:pPr>
            <w:r>
              <w:rPr>
                <w:szCs w:val="22"/>
              </w:rPr>
              <w:t xml:space="preserve">Postleitzahl, </w:t>
            </w:r>
            <w:r w:rsidRPr="007F0503">
              <w:rPr>
                <w:szCs w:val="22"/>
              </w:rPr>
              <w:t>Ort</w:t>
            </w:r>
          </w:p>
        </w:tc>
        <w:sdt>
          <w:sdtPr>
            <w:rPr>
              <w:szCs w:val="22"/>
            </w:rPr>
            <w:id w:val="-1200544450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</w:tcPr>
              <w:p w14:paraId="4B7F34CA" w14:textId="086E571C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C33C36" w:rsidRPr="00B75B3D" w14:paraId="43DD8383" w14:textId="77777777">
        <w:tc>
          <w:tcPr>
            <w:tcW w:w="2122" w:type="dxa"/>
          </w:tcPr>
          <w:p w14:paraId="5C9A9382" w14:textId="77777777" w:rsidR="00C33C36" w:rsidRPr="00B75B3D" w:rsidRDefault="00C33C36">
            <w:pPr>
              <w:tabs>
                <w:tab w:val="left" w:pos="4820"/>
              </w:tabs>
              <w:rPr>
                <w:szCs w:val="22"/>
              </w:rPr>
            </w:pPr>
            <w:r w:rsidRPr="00B75B3D">
              <w:rPr>
                <w:szCs w:val="22"/>
              </w:rPr>
              <w:t>E-Mail-Adresse</w:t>
            </w:r>
          </w:p>
        </w:tc>
        <w:sdt>
          <w:sdtPr>
            <w:rPr>
              <w:szCs w:val="22"/>
            </w:rPr>
            <w:id w:val="1722789608"/>
            <w:placeholder>
              <w:docPart w:val="DefaultPlaceholder_-1854013440"/>
            </w:placeholder>
            <w:showingPlcHdr/>
          </w:sdtPr>
          <w:sdtContent>
            <w:tc>
              <w:tcPr>
                <w:tcW w:w="6939" w:type="dxa"/>
              </w:tcPr>
              <w:p w14:paraId="3119BFBD" w14:textId="3821B100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240B07DE" w14:textId="77777777" w:rsidR="00C33C36" w:rsidRPr="00B75B3D" w:rsidRDefault="00C33C36" w:rsidP="00C33C36">
      <w:pPr>
        <w:tabs>
          <w:tab w:val="left" w:pos="4820"/>
        </w:tabs>
        <w:rPr>
          <w:szCs w:val="22"/>
        </w:rPr>
      </w:pPr>
    </w:p>
    <w:p w14:paraId="563989DE" w14:textId="77777777" w:rsidR="00C33C36" w:rsidRPr="00B75B3D" w:rsidRDefault="00C33C36" w:rsidP="00C33C36">
      <w:pPr>
        <w:tabs>
          <w:tab w:val="left" w:pos="4820"/>
        </w:tabs>
        <w:rPr>
          <w:szCs w:val="22"/>
        </w:rPr>
      </w:pPr>
      <w:r w:rsidRPr="00B75B3D">
        <w:rPr>
          <w:szCs w:val="22"/>
        </w:rPr>
        <w:t xml:space="preserve">Rechnungsadresse: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3C36" w:rsidRPr="00B75B3D" w14:paraId="386C5B29" w14:textId="77777777">
        <w:sdt>
          <w:sdtPr>
            <w:rPr>
              <w:szCs w:val="22"/>
            </w:rPr>
            <w:id w:val="-1793508058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</w:tcPr>
              <w:p w14:paraId="786AE8A8" w14:textId="0D0FC103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C33C36" w:rsidRPr="00B75B3D" w14:paraId="7198D2E7" w14:textId="77777777">
        <w:sdt>
          <w:sdtPr>
            <w:rPr>
              <w:szCs w:val="22"/>
            </w:rPr>
            <w:id w:val="1173219693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</w:tcPr>
              <w:p w14:paraId="2FF1FD8D" w14:textId="3C673D6D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C33C36" w:rsidRPr="00B75B3D" w14:paraId="3A32B48D" w14:textId="77777777">
        <w:sdt>
          <w:sdtPr>
            <w:rPr>
              <w:szCs w:val="22"/>
            </w:rPr>
            <w:id w:val="-1759522581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</w:tcPr>
              <w:p w14:paraId="0EDFC91A" w14:textId="204C91E0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C33C36" w:rsidRPr="00B75B3D" w14:paraId="6C4EB226" w14:textId="77777777">
        <w:sdt>
          <w:sdtPr>
            <w:rPr>
              <w:szCs w:val="22"/>
            </w:rPr>
            <w:id w:val="1061371441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</w:tcPr>
              <w:p w14:paraId="4645515A" w14:textId="14C0F1A6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22154E72" w14:textId="77777777" w:rsidR="00C33C36" w:rsidRPr="00B75B3D" w:rsidRDefault="00C33C36" w:rsidP="00C33C36">
      <w:pPr>
        <w:tabs>
          <w:tab w:val="left" w:pos="4820"/>
        </w:tabs>
        <w:rPr>
          <w:szCs w:val="22"/>
        </w:rPr>
      </w:pPr>
    </w:p>
    <w:p w14:paraId="266F41F5" w14:textId="77777777" w:rsidR="00C33C36" w:rsidRPr="00B75B3D" w:rsidRDefault="00C33C36" w:rsidP="00C33C36">
      <w:pPr>
        <w:tabs>
          <w:tab w:val="left" w:pos="4820"/>
        </w:tabs>
        <w:rPr>
          <w:szCs w:val="22"/>
        </w:rPr>
      </w:pPr>
      <w:r w:rsidRPr="00B75B3D">
        <w:rPr>
          <w:szCs w:val="22"/>
        </w:rPr>
        <w:t>Grund für den Antrag: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3C36" w:rsidRPr="00B75B3D" w14:paraId="25B7B6B9" w14:textId="77777777">
        <w:sdt>
          <w:sdtPr>
            <w:rPr>
              <w:szCs w:val="22"/>
            </w:rPr>
            <w:id w:val="399264795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</w:tcPr>
              <w:p w14:paraId="154225FA" w14:textId="7A9F7D8F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C33C36" w:rsidRPr="00B75B3D" w14:paraId="0303FB88" w14:textId="77777777">
        <w:sdt>
          <w:sdtPr>
            <w:rPr>
              <w:szCs w:val="22"/>
            </w:rPr>
            <w:id w:val="544572055"/>
            <w:placeholder>
              <w:docPart w:val="DefaultPlaceholder_-1854013440"/>
            </w:placeholder>
            <w:showingPlcHdr/>
          </w:sdtPr>
          <w:sdtContent>
            <w:tc>
              <w:tcPr>
                <w:tcW w:w="9061" w:type="dxa"/>
              </w:tcPr>
              <w:p w14:paraId="13E994F3" w14:textId="1D0820F8" w:rsidR="00C33C36" w:rsidRPr="00B75B3D" w:rsidRDefault="00D35CE2">
                <w:pPr>
                  <w:tabs>
                    <w:tab w:val="left" w:pos="4820"/>
                  </w:tabs>
                  <w:rPr>
                    <w:szCs w:val="22"/>
                  </w:rPr>
                </w:pPr>
                <w:r w:rsidRPr="00FE4CD6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4AD54E4C" w14:textId="77777777" w:rsidR="00C33C36" w:rsidRPr="00B75B3D" w:rsidRDefault="00C33C36" w:rsidP="00C33C36">
      <w:pPr>
        <w:tabs>
          <w:tab w:val="left" w:pos="4820"/>
        </w:tabs>
        <w:rPr>
          <w:szCs w:val="22"/>
        </w:rPr>
      </w:pPr>
    </w:p>
    <w:p w14:paraId="742994CC" w14:textId="68D91B56" w:rsidR="00C33C36" w:rsidRPr="00B75B3D" w:rsidRDefault="00C33C36" w:rsidP="00C33C36">
      <w:pPr>
        <w:tabs>
          <w:tab w:val="left" w:pos="4820"/>
        </w:tabs>
        <w:rPr>
          <w:szCs w:val="22"/>
        </w:rPr>
      </w:pPr>
      <w:r w:rsidRPr="00B75B3D">
        <w:rPr>
          <w:szCs w:val="22"/>
        </w:rPr>
        <w:t xml:space="preserve">Folgende Dokumente müssen </w:t>
      </w:r>
      <w:r w:rsidR="004E645F" w:rsidRPr="00B75B3D">
        <w:rPr>
          <w:szCs w:val="22"/>
        </w:rPr>
        <w:t>inklusive dieses Formulars</w:t>
      </w:r>
      <w:r w:rsidRPr="00B75B3D">
        <w:rPr>
          <w:szCs w:val="22"/>
        </w:rPr>
        <w:t xml:space="preserve"> eingereicht werden. </w:t>
      </w:r>
    </w:p>
    <w:p w14:paraId="7A3E491F" w14:textId="09213ACF" w:rsidR="00C33C36" w:rsidRPr="00B75B3D" w:rsidRDefault="00C33C36" w:rsidP="00C33C36">
      <w:pPr>
        <w:pStyle w:val="Listenabsatz"/>
        <w:numPr>
          <w:ilvl w:val="0"/>
          <w:numId w:val="35"/>
        </w:numPr>
        <w:tabs>
          <w:tab w:val="left" w:pos="4820"/>
        </w:tabs>
      </w:pPr>
      <w:r w:rsidRPr="00B75B3D">
        <w:t>BLS-AED-SRC Instru</w:t>
      </w:r>
      <w:r w:rsidR="00EA0AC4">
        <w:t>ctor</w:t>
      </w:r>
      <w:r w:rsidRPr="00B75B3D">
        <w:t xml:space="preserve"> Zertifikat (Grundkurs) </w:t>
      </w:r>
    </w:p>
    <w:p w14:paraId="42882392" w14:textId="3D22935B" w:rsidR="00C33C36" w:rsidRPr="00B75B3D" w:rsidRDefault="00C33C36" w:rsidP="00C33C36">
      <w:pPr>
        <w:pStyle w:val="Listenabsatz"/>
        <w:numPr>
          <w:ilvl w:val="0"/>
          <w:numId w:val="35"/>
        </w:numPr>
        <w:tabs>
          <w:tab w:val="left" w:pos="4820"/>
        </w:tabs>
      </w:pPr>
      <w:r w:rsidRPr="00B75B3D">
        <w:t>BLS-AED-SRC Instru</w:t>
      </w:r>
      <w:r w:rsidR="00353204">
        <w:t>ctor</w:t>
      </w:r>
      <w:r w:rsidRPr="00B75B3D">
        <w:t xml:space="preserve"> Roll out bei entsprechendem Guidelinewechsel</w:t>
      </w:r>
    </w:p>
    <w:p w14:paraId="7BC974DF" w14:textId="77777777" w:rsidR="00C33C36" w:rsidRPr="00B75B3D" w:rsidRDefault="00C33C36" w:rsidP="00C33C36">
      <w:pPr>
        <w:pStyle w:val="Listenabsatz"/>
        <w:numPr>
          <w:ilvl w:val="0"/>
          <w:numId w:val="35"/>
        </w:numPr>
        <w:tabs>
          <w:tab w:val="left" w:pos="4820"/>
        </w:tabs>
      </w:pPr>
      <w:r w:rsidRPr="00B75B3D">
        <w:t xml:space="preserve">Eidgenössischer Fachabschluss </w:t>
      </w:r>
      <w:r>
        <w:t>oder ausländisches Berufsdiplom</w:t>
      </w:r>
    </w:p>
    <w:p w14:paraId="7A95913C" w14:textId="77777777" w:rsidR="00C33C36" w:rsidRPr="00B75B3D" w:rsidRDefault="00C33C36" w:rsidP="00C33C36">
      <w:pPr>
        <w:pStyle w:val="Listenabsatz"/>
        <w:numPr>
          <w:ilvl w:val="0"/>
          <w:numId w:val="35"/>
        </w:numPr>
        <w:tabs>
          <w:tab w:val="left" w:pos="4820"/>
        </w:tabs>
      </w:pPr>
      <w:r w:rsidRPr="00B75B3D">
        <w:t>Nachweis der methodisch didaktischen Kompetenzen (21h / 42h / SVEB)</w:t>
      </w:r>
    </w:p>
    <w:p w14:paraId="56F19F4F" w14:textId="77777777" w:rsidR="00C33C36" w:rsidRPr="00B75B3D" w:rsidRDefault="00C33C36" w:rsidP="00C33C36">
      <w:pPr>
        <w:pStyle w:val="Listenabsatz"/>
        <w:numPr>
          <w:ilvl w:val="0"/>
          <w:numId w:val="35"/>
        </w:numPr>
        <w:tabs>
          <w:tab w:val="left" w:pos="4820"/>
        </w:tabs>
      </w:pPr>
      <w:r w:rsidRPr="00B75B3D">
        <w:t>Weiterbildungsnachweis der letzten 2 Jahre falls der Berufsabschluss länger als 2 Jahre zurückliegt</w:t>
      </w:r>
    </w:p>
    <w:p w14:paraId="00F1F126" w14:textId="564DD5F7" w:rsidR="00C5009F" w:rsidRPr="00C5009F" w:rsidRDefault="00C5009F" w:rsidP="00C5009F">
      <w:pPr>
        <w:tabs>
          <w:tab w:val="left" w:pos="4820"/>
        </w:tabs>
      </w:pPr>
      <w:r w:rsidRPr="00C5009F">
        <w:t>Schicken Sie den Antrag in einem einzigen PDF-Dokument (</w:t>
      </w:r>
      <w:r w:rsidRPr="00C5009F">
        <w:rPr>
          <w:lang w:eastAsia="de-CH"/>
        </w:rPr>
        <w:t>Antragsformular und einzureichende Dokumente</w:t>
      </w:r>
      <w:r w:rsidRPr="00C5009F">
        <w:t xml:space="preserve">) per E-Mail an die </w:t>
      </w:r>
      <w:r w:rsidRPr="00C5009F">
        <w:rPr>
          <w:b/>
          <w:bCs/>
        </w:rPr>
        <w:t>zuständige Stelle</w:t>
      </w:r>
      <w:r w:rsidR="0095067B">
        <w:rPr>
          <w:b/>
          <w:bCs/>
        </w:rPr>
        <w:t xml:space="preserve"> </w:t>
      </w:r>
      <w:r w:rsidRPr="00C5009F">
        <w:t>(Ausbildungs</w:t>
      </w:r>
      <w:r w:rsidR="0095067B">
        <w:t>-</w:t>
      </w:r>
      <w:r w:rsidRPr="00C5009F">
        <w:t>organisation / IVR).</w:t>
      </w:r>
    </w:p>
    <w:p w14:paraId="33431CDC" w14:textId="77777777" w:rsidR="00C33C36" w:rsidRPr="00B75B3D" w:rsidRDefault="00C33C36" w:rsidP="00C33C36">
      <w:pPr>
        <w:tabs>
          <w:tab w:val="left" w:pos="4820"/>
        </w:tabs>
        <w:rPr>
          <w:szCs w:val="22"/>
        </w:rPr>
      </w:pPr>
      <w:r w:rsidRPr="00B75B3D">
        <w:rPr>
          <w:szCs w:val="22"/>
        </w:rPr>
        <w:t>Falls der Antrag nicht vollständig eingereicht wird, wird Ihr Antrag nicht bearbeitet.</w:t>
      </w:r>
    </w:p>
    <w:p w14:paraId="30B6FC57" w14:textId="3023B6C2" w:rsidR="00C33C36" w:rsidRPr="00B75B3D" w:rsidRDefault="00D238B0" w:rsidP="00C33C36">
      <w:pPr>
        <w:tabs>
          <w:tab w:val="left" w:pos="4820"/>
        </w:tabs>
        <w:rPr>
          <w:szCs w:val="22"/>
        </w:rPr>
      </w:pPr>
      <w:r>
        <w:rPr>
          <w:szCs w:val="22"/>
        </w:rPr>
        <w:t>Bitte beachten Sie, dass für eine Einstufung Kosten anfallen.</w:t>
      </w:r>
    </w:p>
    <w:p w14:paraId="2CE412BD" w14:textId="46588A13" w:rsidR="00C23A92" w:rsidRPr="009E500A" w:rsidRDefault="007953ED" w:rsidP="00163C61">
      <w:pPr>
        <w:rPr>
          <w:szCs w:val="22"/>
          <w:lang w:eastAsia="de-CH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DB5DBEF" wp14:editId="1DF4F3D2">
            <wp:simplePos x="0" y="0"/>
            <wp:positionH relativeFrom="page">
              <wp:posOffset>3957955</wp:posOffset>
            </wp:positionH>
            <wp:positionV relativeFrom="page">
              <wp:posOffset>394970</wp:posOffset>
            </wp:positionV>
            <wp:extent cx="2952115" cy="601345"/>
            <wp:effectExtent l="0" t="0" r="635" b="825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00A">
        <w:rPr>
          <w:noProof/>
          <w:lang w:eastAsia="de-CH"/>
        </w:rPr>
        <w:drawing>
          <wp:anchor distT="0" distB="0" distL="114300" distR="114300" simplePos="0" relativeHeight="251658241" behindDoc="0" locked="0" layoutInCell="1" allowOverlap="1" wp14:anchorId="1472ADA7" wp14:editId="32EB9846">
            <wp:simplePos x="0" y="0"/>
            <wp:positionH relativeFrom="column">
              <wp:posOffset>4445</wp:posOffset>
            </wp:positionH>
            <wp:positionV relativeFrom="page">
              <wp:posOffset>8924925</wp:posOffset>
            </wp:positionV>
            <wp:extent cx="810895" cy="615950"/>
            <wp:effectExtent l="0" t="0" r="825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23A92" w:rsidRPr="009E500A" w:rsidSect="00F0216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E4F5" w14:textId="77777777" w:rsidR="00A670CA" w:rsidRDefault="00A670CA">
      <w:r>
        <w:separator/>
      </w:r>
    </w:p>
  </w:endnote>
  <w:endnote w:type="continuationSeparator" w:id="0">
    <w:p w14:paraId="1A198951" w14:textId="77777777" w:rsidR="00A670CA" w:rsidRDefault="00A670CA">
      <w:r>
        <w:continuationSeparator/>
      </w:r>
    </w:p>
  </w:endnote>
  <w:endnote w:type="continuationNotice" w:id="1">
    <w:p w14:paraId="33CE6BB6" w14:textId="77777777" w:rsidR="00A670CA" w:rsidRDefault="00A67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panose1 w:val="020B0604030504040204"/>
    <w:charset w:val="00"/>
    <w:family w:val="swiss"/>
    <w:pitch w:val="variable"/>
    <w:sig w:usb0="000000F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2493" w14:textId="77777777" w:rsidR="00013A27" w:rsidRDefault="00013A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0"/>
      <w:gridCol w:w="4250"/>
    </w:tblGrid>
    <w:tr w:rsidR="00161257" w14:paraId="7CE66487" w14:textId="77777777" w:rsidTr="0038636E">
      <w:trPr>
        <w:trHeight w:hRule="exact" w:val="57"/>
        <w:jc w:val="center"/>
      </w:trPr>
      <w:tc>
        <w:tcPr>
          <w:tcW w:w="4820" w:type="dxa"/>
          <w:shd w:val="clear" w:color="auto" w:fill="093F93"/>
          <w:tcMar>
            <w:top w:w="0" w:type="dxa"/>
            <w:bottom w:w="0" w:type="dxa"/>
          </w:tcMar>
        </w:tcPr>
        <w:p w14:paraId="14867CBD" w14:textId="77777777" w:rsidR="00161257" w:rsidRDefault="00161257">
          <w:pPr>
            <w:pStyle w:val="Kopfzeile"/>
            <w:rPr>
              <w:caps/>
              <w:sz w:val="18"/>
            </w:rPr>
          </w:pPr>
        </w:p>
      </w:tc>
      <w:tc>
        <w:tcPr>
          <w:tcW w:w="4250" w:type="dxa"/>
          <w:shd w:val="clear" w:color="auto" w:fill="093F93"/>
          <w:tcMar>
            <w:top w:w="0" w:type="dxa"/>
            <w:bottom w:w="0" w:type="dxa"/>
          </w:tcMar>
        </w:tcPr>
        <w:p w14:paraId="066C1ECD" w14:textId="77777777" w:rsidR="00161257" w:rsidRPr="007B5FEF" w:rsidRDefault="00161257">
          <w:pPr>
            <w:pStyle w:val="Kopfzeile"/>
            <w:jc w:val="right"/>
            <w:rPr>
              <w:caps/>
              <w:color w:val="093F93"/>
              <w:sz w:val="18"/>
            </w:rPr>
          </w:pPr>
        </w:p>
      </w:tc>
    </w:tr>
    <w:tr w:rsidR="00161257" w14:paraId="57EF1F5F" w14:textId="77777777" w:rsidTr="0038636E">
      <w:trPr>
        <w:jc w:val="center"/>
      </w:trPr>
      <w:tc>
        <w:tcPr>
          <w:tcW w:w="4820" w:type="dxa"/>
          <w:shd w:val="clear" w:color="auto" w:fill="auto"/>
          <w:vAlign w:val="center"/>
        </w:tcPr>
        <w:p w14:paraId="2DAB88E1" w14:textId="7C8E660D" w:rsidR="00161257" w:rsidRDefault="00D979F7" w:rsidP="008F451C">
          <w:pPr>
            <w:pStyle w:val="Fuzeile"/>
            <w:ind w:left="-115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4"/>
              <w:szCs w:val="18"/>
            </w:rPr>
            <w:t xml:space="preserve">EInstufungen / Aequivalenzverfahren </w:t>
          </w:r>
          <w:r w:rsidR="0038636E">
            <w:rPr>
              <w:caps/>
              <w:color w:val="808080" w:themeColor="background1" w:themeShade="80"/>
              <w:sz w:val="14"/>
              <w:szCs w:val="18"/>
            </w:rPr>
            <w:t>First Aid IVR Dok 05</w:t>
          </w:r>
          <w:r w:rsidR="006A04B6">
            <w:rPr>
              <w:caps/>
              <w:color w:val="808080" w:themeColor="background1" w:themeShade="80"/>
              <w:sz w:val="14"/>
              <w:szCs w:val="18"/>
            </w:rPr>
            <w:t xml:space="preserve"> </w:t>
          </w:r>
          <w:r w:rsidR="00013A27">
            <w:rPr>
              <w:caps/>
              <w:color w:val="808080" w:themeColor="background1" w:themeShade="80"/>
              <w:sz w:val="14"/>
              <w:szCs w:val="18"/>
            </w:rPr>
            <w:t>20</w:t>
          </w:r>
          <w:r w:rsidR="006A04B6">
            <w:rPr>
              <w:caps/>
              <w:color w:val="808080" w:themeColor="background1" w:themeShade="80"/>
              <w:sz w:val="14"/>
              <w:szCs w:val="18"/>
            </w:rPr>
            <w:t>.03.2024</w:t>
          </w:r>
        </w:p>
      </w:tc>
      <w:tc>
        <w:tcPr>
          <w:tcW w:w="4250" w:type="dxa"/>
          <w:shd w:val="clear" w:color="auto" w:fill="auto"/>
          <w:vAlign w:val="center"/>
        </w:tcPr>
        <w:p w14:paraId="28AEE0B4" w14:textId="48E2BFD6" w:rsidR="00161257" w:rsidRDefault="00161257">
          <w:pPr>
            <w:pStyle w:val="Fuzeil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7B5FEF">
            <w:rPr>
              <w:caps/>
              <w:color w:val="000000" w:themeColor="text1"/>
              <w:sz w:val="18"/>
              <w:szCs w:val="18"/>
            </w:rPr>
            <w:fldChar w:fldCharType="begin"/>
          </w:r>
          <w:r w:rsidRPr="007B5FEF">
            <w:rPr>
              <w:caps/>
              <w:color w:val="000000" w:themeColor="text1"/>
              <w:sz w:val="18"/>
              <w:szCs w:val="18"/>
            </w:rPr>
            <w:instrText>PAGE   \* MERGEFORMAT</w:instrText>
          </w:r>
          <w:r w:rsidRPr="007B5FEF">
            <w:rPr>
              <w:caps/>
              <w:color w:val="000000" w:themeColor="text1"/>
              <w:sz w:val="18"/>
              <w:szCs w:val="18"/>
            </w:rPr>
            <w:fldChar w:fldCharType="separate"/>
          </w:r>
          <w:r w:rsidR="0049373E" w:rsidRPr="0049373E">
            <w:rPr>
              <w:caps/>
              <w:noProof/>
              <w:color w:val="000000" w:themeColor="text1"/>
              <w:sz w:val="18"/>
              <w:szCs w:val="18"/>
              <w:lang w:val="de-DE"/>
            </w:rPr>
            <w:t>14</w:t>
          </w:r>
          <w:r w:rsidRPr="007B5FEF">
            <w:rPr>
              <w:caps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0B937261" w14:textId="77777777" w:rsidR="00161257" w:rsidRDefault="001612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38E1" w14:textId="77777777" w:rsidR="00013A27" w:rsidRDefault="00013A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77A2" w14:textId="77777777" w:rsidR="00A670CA" w:rsidRDefault="00A670CA">
      <w:r>
        <w:separator/>
      </w:r>
    </w:p>
  </w:footnote>
  <w:footnote w:type="continuationSeparator" w:id="0">
    <w:p w14:paraId="25B21521" w14:textId="77777777" w:rsidR="00A670CA" w:rsidRDefault="00A670CA">
      <w:r>
        <w:continuationSeparator/>
      </w:r>
    </w:p>
  </w:footnote>
  <w:footnote w:type="continuationNotice" w:id="1">
    <w:p w14:paraId="4D4A8A0A" w14:textId="77777777" w:rsidR="00A670CA" w:rsidRDefault="00A67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D4C5" w14:textId="77777777" w:rsidR="00013A27" w:rsidRDefault="00013A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A4F9" w14:textId="77777777" w:rsidR="00013A27" w:rsidRDefault="00013A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B8CD" w14:textId="77777777" w:rsidR="00013A27" w:rsidRDefault="00013A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A42"/>
    <w:multiLevelType w:val="hybridMultilevel"/>
    <w:tmpl w:val="1430B4EC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B0697"/>
    <w:multiLevelType w:val="hybridMultilevel"/>
    <w:tmpl w:val="E8EE7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511B"/>
    <w:multiLevelType w:val="hybridMultilevel"/>
    <w:tmpl w:val="02EA33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D68"/>
    <w:multiLevelType w:val="hybridMultilevel"/>
    <w:tmpl w:val="206ADCEE"/>
    <w:lvl w:ilvl="0" w:tplc="1792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45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D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6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CA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8D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6E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46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A2140"/>
    <w:multiLevelType w:val="hybridMultilevel"/>
    <w:tmpl w:val="0A3E4B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B0D98"/>
    <w:multiLevelType w:val="multilevel"/>
    <w:tmpl w:val="46408E1E"/>
    <w:lvl w:ilvl="0">
      <w:start w:val="1"/>
      <w:numFmt w:val="decimal"/>
      <w:lvlText w:val="%1."/>
      <w:lvlJc w:val="left"/>
      <w:pPr>
        <w:ind w:left="142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C3C00B5"/>
    <w:multiLevelType w:val="hybridMultilevel"/>
    <w:tmpl w:val="763659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51B88"/>
    <w:multiLevelType w:val="hybridMultilevel"/>
    <w:tmpl w:val="E3B8C1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B32EB"/>
    <w:multiLevelType w:val="hybridMultilevel"/>
    <w:tmpl w:val="9A2C0B9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428B"/>
    <w:multiLevelType w:val="hybridMultilevel"/>
    <w:tmpl w:val="2954E19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B37B88"/>
    <w:multiLevelType w:val="hybridMultilevel"/>
    <w:tmpl w:val="E8A458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56A0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67D6626"/>
    <w:multiLevelType w:val="hybridMultilevel"/>
    <w:tmpl w:val="82D22D2E"/>
    <w:lvl w:ilvl="0" w:tplc="A142F548">
      <w:numFmt w:val="bullet"/>
      <w:lvlText w:val="-"/>
      <w:lvlJc w:val="left"/>
      <w:pPr>
        <w:ind w:left="1080" w:hanging="360"/>
      </w:pPr>
      <w:rPr>
        <w:rFonts w:ascii="Frutiger Linotype" w:eastAsiaTheme="minorHAnsi" w:hAnsi="Frutiger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346AE4"/>
    <w:multiLevelType w:val="hybridMultilevel"/>
    <w:tmpl w:val="D3CA7F78"/>
    <w:lvl w:ilvl="0" w:tplc="2A7C3C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D24BD"/>
    <w:multiLevelType w:val="hybridMultilevel"/>
    <w:tmpl w:val="2E3AE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114A1"/>
    <w:multiLevelType w:val="hybridMultilevel"/>
    <w:tmpl w:val="28665D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261C7"/>
    <w:multiLevelType w:val="hybridMultilevel"/>
    <w:tmpl w:val="B50649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5327"/>
    <w:multiLevelType w:val="hybridMultilevel"/>
    <w:tmpl w:val="0D166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0118D"/>
    <w:multiLevelType w:val="hybridMultilevel"/>
    <w:tmpl w:val="106697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C2FDF"/>
    <w:multiLevelType w:val="hybridMultilevel"/>
    <w:tmpl w:val="8474E8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092B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B3552"/>
    <w:multiLevelType w:val="hybridMultilevel"/>
    <w:tmpl w:val="AD6EEE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7028"/>
    <w:multiLevelType w:val="hybridMultilevel"/>
    <w:tmpl w:val="10781D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62547">
    <w:abstractNumId w:val="14"/>
  </w:num>
  <w:num w:numId="2" w16cid:durableId="113057291">
    <w:abstractNumId w:val="19"/>
  </w:num>
  <w:num w:numId="3" w16cid:durableId="1515604986">
    <w:abstractNumId w:val="2"/>
  </w:num>
  <w:num w:numId="4" w16cid:durableId="1256787183">
    <w:abstractNumId w:val="10"/>
  </w:num>
  <w:num w:numId="5" w16cid:durableId="1931890342">
    <w:abstractNumId w:val="5"/>
  </w:num>
  <w:num w:numId="6" w16cid:durableId="119885348">
    <w:abstractNumId w:val="9"/>
  </w:num>
  <w:num w:numId="7" w16cid:durableId="1401906777">
    <w:abstractNumId w:val="6"/>
  </w:num>
  <w:num w:numId="8" w16cid:durableId="1210532824">
    <w:abstractNumId w:val="4"/>
  </w:num>
  <w:num w:numId="9" w16cid:durableId="1058748399">
    <w:abstractNumId w:val="0"/>
  </w:num>
  <w:num w:numId="10" w16cid:durableId="1151678994">
    <w:abstractNumId w:val="3"/>
  </w:num>
  <w:num w:numId="11" w16cid:durableId="1400858279">
    <w:abstractNumId w:val="7"/>
  </w:num>
  <w:num w:numId="12" w16cid:durableId="1472015294">
    <w:abstractNumId w:val="15"/>
  </w:num>
  <w:num w:numId="13" w16cid:durableId="21561877">
    <w:abstractNumId w:val="1"/>
  </w:num>
  <w:num w:numId="14" w16cid:durableId="1081834089">
    <w:abstractNumId w:val="20"/>
  </w:num>
  <w:num w:numId="15" w16cid:durableId="1596398563">
    <w:abstractNumId w:val="11"/>
  </w:num>
  <w:num w:numId="16" w16cid:durableId="1563561680">
    <w:abstractNumId w:val="11"/>
  </w:num>
  <w:num w:numId="17" w16cid:durableId="1708293698">
    <w:abstractNumId w:val="11"/>
  </w:num>
  <w:num w:numId="18" w16cid:durableId="2098285083">
    <w:abstractNumId w:val="11"/>
  </w:num>
  <w:num w:numId="19" w16cid:durableId="956255038">
    <w:abstractNumId w:val="11"/>
  </w:num>
  <w:num w:numId="20" w16cid:durableId="1040203650">
    <w:abstractNumId w:val="11"/>
  </w:num>
  <w:num w:numId="21" w16cid:durableId="845439314">
    <w:abstractNumId w:val="11"/>
  </w:num>
  <w:num w:numId="22" w16cid:durableId="1145776146">
    <w:abstractNumId w:val="11"/>
  </w:num>
  <w:num w:numId="23" w16cid:durableId="1651248603">
    <w:abstractNumId w:val="11"/>
  </w:num>
  <w:num w:numId="24" w16cid:durableId="1296448604">
    <w:abstractNumId w:val="11"/>
  </w:num>
  <w:num w:numId="25" w16cid:durableId="1525173725">
    <w:abstractNumId w:val="11"/>
  </w:num>
  <w:num w:numId="26" w16cid:durableId="1264267381">
    <w:abstractNumId w:val="11"/>
  </w:num>
  <w:num w:numId="27" w16cid:durableId="1166358615">
    <w:abstractNumId w:val="11"/>
  </w:num>
  <w:num w:numId="28" w16cid:durableId="464010913">
    <w:abstractNumId w:val="11"/>
  </w:num>
  <w:num w:numId="29" w16cid:durableId="1636717132">
    <w:abstractNumId w:val="11"/>
  </w:num>
  <w:num w:numId="30" w16cid:durableId="2072270275">
    <w:abstractNumId w:val="11"/>
  </w:num>
  <w:num w:numId="31" w16cid:durableId="1422330822">
    <w:abstractNumId w:val="11"/>
  </w:num>
  <w:num w:numId="32" w16cid:durableId="1575553838">
    <w:abstractNumId w:val="11"/>
  </w:num>
  <w:num w:numId="33" w16cid:durableId="1018118565">
    <w:abstractNumId w:val="13"/>
  </w:num>
  <w:num w:numId="34" w16cid:durableId="380134548">
    <w:abstractNumId w:val="16"/>
  </w:num>
  <w:num w:numId="35" w16cid:durableId="1683435008">
    <w:abstractNumId w:val="18"/>
  </w:num>
  <w:num w:numId="36" w16cid:durableId="25765317">
    <w:abstractNumId w:val="13"/>
  </w:num>
  <w:num w:numId="37" w16cid:durableId="2088568878">
    <w:abstractNumId w:val="21"/>
  </w:num>
  <w:num w:numId="38" w16cid:durableId="609818680">
    <w:abstractNumId w:val="12"/>
  </w:num>
  <w:num w:numId="39" w16cid:durableId="462188255">
    <w:abstractNumId w:val="17"/>
  </w:num>
  <w:num w:numId="40" w16cid:durableId="29957597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1"/>
  <w:activeWritingStyle w:appName="MSWord" w:lang="de-CH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lO+dzV5/yI1o2jiajbMddxDNn2B+SqNZjHMQoPmCsMS7q8QovpN5e1tEb+D/aXxGZ1OfVQNNTJ70vF0BPn9Xw==" w:salt="GRbcTk2TRgExY2ooQNFdu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B5"/>
    <w:rsid w:val="00003845"/>
    <w:rsid w:val="00003EB5"/>
    <w:rsid w:val="0000445F"/>
    <w:rsid w:val="00007B2B"/>
    <w:rsid w:val="00011166"/>
    <w:rsid w:val="00013A27"/>
    <w:rsid w:val="0002435A"/>
    <w:rsid w:val="00027E9B"/>
    <w:rsid w:val="00031C78"/>
    <w:rsid w:val="000325C8"/>
    <w:rsid w:val="00034B61"/>
    <w:rsid w:val="00035E47"/>
    <w:rsid w:val="00036780"/>
    <w:rsid w:val="00042EA0"/>
    <w:rsid w:val="000430C7"/>
    <w:rsid w:val="000460F1"/>
    <w:rsid w:val="00046123"/>
    <w:rsid w:val="0004712A"/>
    <w:rsid w:val="00047EB1"/>
    <w:rsid w:val="000516A5"/>
    <w:rsid w:val="00052DA3"/>
    <w:rsid w:val="00052DFB"/>
    <w:rsid w:val="00057457"/>
    <w:rsid w:val="00064CBF"/>
    <w:rsid w:val="00065FEA"/>
    <w:rsid w:val="000663EF"/>
    <w:rsid w:val="0006779B"/>
    <w:rsid w:val="00074681"/>
    <w:rsid w:val="000761DE"/>
    <w:rsid w:val="00080039"/>
    <w:rsid w:val="00080D65"/>
    <w:rsid w:val="00083F79"/>
    <w:rsid w:val="0008445A"/>
    <w:rsid w:val="00085CC4"/>
    <w:rsid w:val="00086463"/>
    <w:rsid w:val="00086508"/>
    <w:rsid w:val="00096C73"/>
    <w:rsid w:val="000A0EF3"/>
    <w:rsid w:val="000A48B4"/>
    <w:rsid w:val="000B0868"/>
    <w:rsid w:val="000B1542"/>
    <w:rsid w:val="000B338B"/>
    <w:rsid w:val="000B4EFA"/>
    <w:rsid w:val="000C1CF1"/>
    <w:rsid w:val="000C46F8"/>
    <w:rsid w:val="000C5300"/>
    <w:rsid w:val="000C75E2"/>
    <w:rsid w:val="000D1AB9"/>
    <w:rsid w:val="000D267A"/>
    <w:rsid w:val="000D2A3C"/>
    <w:rsid w:val="000D639E"/>
    <w:rsid w:val="000D6BA5"/>
    <w:rsid w:val="000E0A7F"/>
    <w:rsid w:val="000E5E50"/>
    <w:rsid w:val="000E6410"/>
    <w:rsid w:val="000F5828"/>
    <w:rsid w:val="000F6860"/>
    <w:rsid w:val="00103FD8"/>
    <w:rsid w:val="00104A6D"/>
    <w:rsid w:val="00104E99"/>
    <w:rsid w:val="00110468"/>
    <w:rsid w:val="0011499B"/>
    <w:rsid w:val="001225FA"/>
    <w:rsid w:val="00126254"/>
    <w:rsid w:val="0013508E"/>
    <w:rsid w:val="00135EF9"/>
    <w:rsid w:val="00136DD4"/>
    <w:rsid w:val="00137A9A"/>
    <w:rsid w:val="00141AD1"/>
    <w:rsid w:val="00143BD5"/>
    <w:rsid w:val="0014445D"/>
    <w:rsid w:val="00144A0B"/>
    <w:rsid w:val="00153297"/>
    <w:rsid w:val="00155E83"/>
    <w:rsid w:val="00156B25"/>
    <w:rsid w:val="00161257"/>
    <w:rsid w:val="00161E79"/>
    <w:rsid w:val="001621FE"/>
    <w:rsid w:val="00163C61"/>
    <w:rsid w:val="0016475E"/>
    <w:rsid w:val="00165892"/>
    <w:rsid w:val="00170429"/>
    <w:rsid w:val="0017047D"/>
    <w:rsid w:val="00170EF6"/>
    <w:rsid w:val="0017353A"/>
    <w:rsid w:val="00173A3F"/>
    <w:rsid w:val="0017448E"/>
    <w:rsid w:val="00175C47"/>
    <w:rsid w:val="00180100"/>
    <w:rsid w:val="00181B2C"/>
    <w:rsid w:val="00181FB8"/>
    <w:rsid w:val="00184892"/>
    <w:rsid w:val="00184F33"/>
    <w:rsid w:val="001866AC"/>
    <w:rsid w:val="00187D59"/>
    <w:rsid w:val="0019244B"/>
    <w:rsid w:val="001940C3"/>
    <w:rsid w:val="001A003F"/>
    <w:rsid w:val="001A4CBE"/>
    <w:rsid w:val="001A5EE2"/>
    <w:rsid w:val="001B0683"/>
    <w:rsid w:val="001B0694"/>
    <w:rsid w:val="001B6308"/>
    <w:rsid w:val="001B6DD5"/>
    <w:rsid w:val="001C31D1"/>
    <w:rsid w:val="001C34B3"/>
    <w:rsid w:val="001C4A0F"/>
    <w:rsid w:val="001C62B0"/>
    <w:rsid w:val="001D17FE"/>
    <w:rsid w:val="001E0229"/>
    <w:rsid w:val="001E1598"/>
    <w:rsid w:val="001F2854"/>
    <w:rsid w:val="001F3445"/>
    <w:rsid w:val="001F43EB"/>
    <w:rsid w:val="00204316"/>
    <w:rsid w:val="00204EEA"/>
    <w:rsid w:val="00205D4C"/>
    <w:rsid w:val="00207343"/>
    <w:rsid w:val="002112D7"/>
    <w:rsid w:val="002131B4"/>
    <w:rsid w:val="0021416A"/>
    <w:rsid w:val="002141A9"/>
    <w:rsid w:val="00220525"/>
    <w:rsid w:val="002211D6"/>
    <w:rsid w:val="002217BD"/>
    <w:rsid w:val="002253F3"/>
    <w:rsid w:val="00227F19"/>
    <w:rsid w:val="00230C1F"/>
    <w:rsid w:val="00233206"/>
    <w:rsid w:val="00235CAA"/>
    <w:rsid w:val="00240EBE"/>
    <w:rsid w:val="00243633"/>
    <w:rsid w:val="0025257B"/>
    <w:rsid w:val="00252EF9"/>
    <w:rsid w:val="0025410C"/>
    <w:rsid w:val="0025555E"/>
    <w:rsid w:val="002578D7"/>
    <w:rsid w:val="00261F7A"/>
    <w:rsid w:val="00264CCD"/>
    <w:rsid w:val="00266E85"/>
    <w:rsid w:val="00266F55"/>
    <w:rsid w:val="00272466"/>
    <w:rsid w:val="002730A8"/>
    <w:rsid w:val="0028615D"/>
    <w:rsid w:val="002862EE"/>
    <w:rsid w:val="00290EDF"/>
    <w:rsid w:val="00291A40"/>
    <w:rsid w:val="002A279A"/>
    <w:rsid w:val="002A6854"/>
    <w:rsid w:val="002B2C7F"/>
    <w:rsid w:val="002B3646"/>
    <w:rsid w:val="002B7850"/>
    <w:rsid w:val="002B7C28"/>
    <w:rsid w:val="002C2F47"/>
    <w:rsid w:val="002C32E5"/>
    <w:rsid w:val="002C4385"/>
    <w:rsid w:val="002D2144"/>
    <w:rsid w:val="002D5759"/>
    <w:rsid w:val="002D711C"/>
    <w:rsid w:val="002D7D0E"/>
    <w:rsid w:val="002E2023"/>
    <w:rsid w:val="002E216C"/>
    <w:rsid w:val="002E454E"/>
    <w:rsid w:val="002E523E"/>
    <w:rsid w:val="002F05D8"/>
    <w:rsid w:val="002F7092"/>
    <w:rsid w:val="003044C9"/>
    <w:rsid w:val="00306CE9"/>
    <w:rsid w:val="00307C7A"/>
    <w:rsid w:val="00310021"/>
    <w:rsid w:val="00313669"/>
    <w:rsid w:val="003163A4"/>
    <w:rsid w:val="003166EC"/>
    <w:rsid w:val="0032280A"/>
    <w:rsid w:val="00324795"/>
    <w:rsid w:val="00325003"/>
    <w:rsid w:val="0032582D"/>
    <w:rsid w:val="00335B42"/>
    <w:rsid w:val="00340233"/>
    <w:rsid w:val="00341E42"/>
    <w:rsid w:val="003441F3"/>
    <w:rsid w:val="00346E74"/>
    <w:rsid w:val="00350D69"/>
    <w:rsid w:val="00353204"/>
    <w:rsid w:val="00353454"/>
    <w:rsid w:val="00354BD6"/>
    <w:rsid w:val="00356EE4"/>
    <w:rsid w:val="003627E1"/>
    <w:rsid w:val="0036335B"/>
    <w:rsid w:val="0036793E"/>
    <w:rsid w:val="00371925"/>
    <w:rsid w:val="00372F82"/>
    <w:rsid w:val="00373E4D"/>
    <w:rsid w:val="00375986"/>
    <w:rsid w:val="0037599C"/>
    <w:rsid w:val="0037732C"/>
    <w:rsid w:val="003814B8"/>
    <w:rsid w:val="003817B8"/>
    <w:rsid w:val="0038467F"/>
    <w:rsid w:val="00384A90"/>
    <w:rsid w:val="00385927"/>
    <w:rsid w:val="003862FC"/>
    <w:rsid w:val="0038636E"/>
    <w:rsid w:val="003871BD"/>
    <w:rsid w:val="00390069"/>
    <w:rsid w:val="00396E0F"/>
    <w:rsid w:val="003A4C61"/>
    <w:rsid w:val="003A7333"/>
    <w:rsid w:val="003B26EA"/>
    <w:rsid w:val="003B3B9B"/>
    <w:rsid w:val="003B47D3"/>
    <w:rsid w:val="003C10A0"/>
    <w:rsid w:val="003C4482"/>
    <w:rsid w:val="003C7773"/>
    <w:rsid w:val="003C77B2"/>
    <w:rsid w:val="003C787F"/>
    <w:rsid w:val="003C7D26"/>
    <w:rsid w:val="003D1546"/>
    <w:rsid w:val="003D240E"/>
    <w:rsid w:val="003D365C"/>
    <w:rsid w:val="003D4448"/>
    <w:rsid w:val="003D5671"/>
    <w:rsid w:val="003E12F4"/>
    <w:rsid w:val="003E1F53"/>
    <w:rsid w:val="003E6863"/>
    <w:rsid w:val="003F1703"/>
    <w:rsid w:val="003F690C"/>
    <w:rsid w:val="00400569"/>
    <w:rsid w:val="004031F1"/>
    <w:rsid w:val="00404797"/>
    <w:rsid w:val="00404CEF"/>
    <w:rsid w:val="0041142A"/>
    <w:rsid w:val="00413589"/>
    <w:rsid w:val="004148C3"/>
    <w:rsid w:val="00415A2F"/>
    <w:rsid w:val="0042452D"/>
    <w:rsid w:val="00426B69"/>
    <w:rsid w:val="00426FAB"/>
    <w:rsid w:val="004271B9"/>
    <w:rsid w:val="0043041D"/>
    <w:rsid w:val="00430990"/>
    <w:rsid w:val="00431BF6"/>
    <w:rsid w:val="004374F4"/>
    <w:rsid w:val="0044014E"/>
    <w:rsid w:val="00440754"/>
    <w:rsid w:val="004415A7"/>
    <w:rsid w:val="00441A0E"/>
    <w:rsid w:val="00442C12"/>
    <w:rsid w:val="004442B5"/>
    <w:rsid w:val="00444FC8"/>
    <w:rsid w:val="0045024D"/>
    <w:rsid w:val="004518B4"/>
    <w:rsid w:val="00451E86"/>
    <w:rsid w:val="004543F1"/>
    <w:rsid w:val="00454F62"/>
    <w:rsid w:val="00476090"/>
    <w:rsid w:val="00476E0B"/>
    <w:rsid w:val="004812FF"/>
    <w:rsid w:val="00484A9A"/>
    <w:rsid w:val="00485B37"/>
    <w:rsid w:val="00490B30"/>
    <w:rsid w:val="0049373E"/>
    <w:rsid w:val="00493D34"/>
    <w:rsid w:val="0049433C"/>
    <w:rsid w:val="004A240B"/>
    <w:rsid w:val="004A2E54"/>
    <w:rsid w:val="004A4AA5"/>
    <w:rsid w:val="004B1637"/>
    <w:rsid w:val="004B2DF8"/>
    <w:rsid w:val="004B5833"/>
    <w:rsid w:val="004E0D3B"/>
    <w:rsid w:val="004E3408"/>
    <w:rsid w:val="004E5D30"/>
    <w:rsid w:val="004E645F"/>
    <w:rsid w:val="004E7996"/>
    <w:rsid w:val="004E7D1D"/>
    <w:rsid w:val="004F23E0"/>
    <w:rsid w:val="004F3791"/>
    <w:rsid w:val="004F5EDC"/>
    <w:rsid w:val="00502A22"/>
    <w:rsid w:val="00504C48"/>
    <w:rsid w:val="00507A76"/>
    <w:rsid w:val="00507D5C"/>
    <w:rsid w:val="0051172F"/>
    <w:rsid w:val="005172A5"/>
    <w:rsid w:val="005236E6"/>
    <w:rsid w:val="005303AB"/>
    <w:rsid w:val="00531211"/>
    <w:rsid w:val="00531DE5"/>
    <w:rsid w:val="0053317F"/>
    <w:rsid w:val="00535A41"/>
    <w:rsid w:val="005439DE"/>
    <w:rsid w:val="00544456"/>
    <w:rsid w:val="00545938"/>
    <w:rsid w:val="00551149"/>
    <w:rsid w:val="005525E5"/>
    <w:rsid w:val="00552C93"/>
    <w:rsid w:val="00562403"/>
    <w:rsid w:val="0056522C"/>
    <w:rsid w:val="00566FEC"/>
    <w:rsid w:val="005750DD"/>
    <w:rsid w:val="0057649A"/>
    <w:rsid w:val="00580B2B"/>
    <w:rsid w:val="0058370B"/>
    <w:rsid w:val="00584478"/>
    <w:rsid w:val="00592031"/>
    <w:rsid w:val="00594A81"/>
    <w:rsid w:val="00595F71"/>
    <w:rsid w:val="00596B0D"/>
    <w:rsid w:val="005978A0"/>
    <w:rsid w:val="005A158C"/>
    <w:rsid w:val="005A2E99"/>
    <w:rsid w:val="005A37B1"/>
    <w:rsid w:val="005A449A"/>
    <w:rsid w:val="005A67DD"/>
    <w:rsid w:val="005B15C3"/>
    <w:rsid w:val="005B187F"/>
    <w:rsid w:val="005B32AD"/>
    <w:rsid w:val="005C102E"/>
    <w:rsid w:val="005C191B"/>
    <w:rsid w:val="005C34BE"/>
    <w:rsid w:val="005C5D90"/>
    <w:rsid w:val="005C6082"/>
    <w:rsid w:val="005D36F1"/>
    <w:rsid w:val="005D6967"/>
    <w:rsid w:val="005D7ED3"/>
    <w:rsid w:val="005E408F"/>
    <w:rsid w:val="005E5AEA"/>
    <w:rsid w:val="005E6A36"/>
    <w:rsid w:val="005E6C1C"/>
    <w:rsid w:val="005E7EF1"/>
    <w:rsid w:val="005F2765"/>
    <w:rsid w:val="005F2D01"/>
    <w:rsid w:val="005F2D61"/>
    <w:rsid w:val="005F302E"/>
    <w:rsid w:val="005F3B38"/>
    <w:rsid w:val="005F4D56"/>
    <w:rsid w:val="00602DFB"/>
    <w:rsid w:val="0060377A"/>
    <w:rsid w:val="006042B4"/>
    <w:rsid w:val="00607808"/>
    <w:rsid w:val="00612627"/>
    <w:rsid w:val="006133A2"/>
    <w:rsid w:val="0061481F"/>
    <w:rsid w:val="006172AA"/>
    <w:rsid w:val="00617E9D"/>
    <w:rsid w:val="00620024"/>
    <w:rsid w:val="006213DD"/>
    <w:rsid w:val="00626094"/>
    <w:rsid w:val="00627EBD"/>
    <w:rsid w:val="00633F5B"/>
    <w:rsid w:val="006345AD"/>
    <w:rsid w:val="00641E65"/>
    <w:rsid w:val="0064212A"/>
    <w:rsid w:val="00642560"/>
    <w:rsid w:val="0064529E"/>
    <w:rsid w:val="006452F0"/>
    <w:rsid w:val="00646118"/>
    <w:rsid w:val="00646897"/>
    <w:rsid w:val="0065102B"/>
    <w:rsid w:val="006518CB"/>
    <w:rsid w:val="00652215"/>
    <w:rsid w:val="00656F5D"/>
    <w:rsid w:val="00662242"/>
    <w:rsid w:val="00662E8B"/>
    <w:rsid w:val="0066303E"/>
    <w:rsid w:val="0066318D"/>
    <w:rsid w:val="00682BDC"/>
    <w:rsid w:val="00683582"/>
    <w:rsid w:val="00685D8F"/>
    <w:rsid w:val="00686D8F"/>
    <w:rsid w:val="00691489"/>
    <w:rsid w:val="0069199B"/>
    <w:rsid w:val="00691FDF"/>
    <w:rsid w:val="00693CA4"/>
    <w:rsid w:val="00693DCC"/>
    <w:rsid w:val="00695AAD"/>
    <w:rsid w:val="00696555"/>
    <w:rsid w:val="00696EF2"/>
    <w:rsid w:val="006A04B6"/>
    <w:rsid w:val="006A54D8"/>
    <w:rsid w:val="006B0E47"/>
    <w:rsid w:val="006B1A9F"/>
    <w:rsid w:val="006B2C11"/>
    <w:rsid w:val="006B7AB1"/>
    <w:rsid w:val="006B7EA9"/>
    <w:rsid w:val="006C0785"/>
    <w:rsid w:val="006C2C8B"/>
    <w:rsid w:val="006D464B"/>
    <w:rsid w:val="006E0832"/>
    <w:rsid w:val="006E4C56"/>
    <w:rsid w:val="006E7604"/>
    <w:rsid w:val="006F0916"/>
    <w:rsid w:val="006F17FF"/>
    <w:rsid w:val="006F1A99"/>
    <w:rsid w:val="006F2996"/>
    <w:rsid w:val="006F4CE6"/>
    <w:rsid w:val="006F693D"/>
    <w:rsid w:val="006F6BC8"/>
    <w:rsid w:val="00705692"/>
    <w:rsid w:val="007063C3"/>
    <w:rsid w:val="0071390F"/>
    <w:rsid w:val="00715127"/>
    <w:rsid w:val="00720C0F"/>
    <w:rsid w:val="00720F88"/>
    <w:rsid w:val="007212D8"/>
    <w:rsid w:val="00721E60"/>
    <w:rsid w:val="00723681"/>
    <w:rsid w:val="00726B8C"/>
    <w:rsid w:val="007338B3"/>
    <w:rsid w:val="007358D2"/>
    <w:rsid w:val="00735D58"/>
    <w:rsid w:val="00744970"/>
    <w:rsid w:val="00744CC7"/>
    <w:rsid w:val="007516B9"/>
    <w:rsid w:val="007613D8"/>
    <w:rsid w:val="007713D0"/>
    <w:rsid w:val="00774095"/>
    <w:rsid w:val="00781816"/>
    <w:rsid w:val="00784FAC"/>
    <w:rsid w:val="007865AE"/>
    <w:rsid w:val="007953ED"/>
    <w:rsid w:val="007956E9"/>
    <w:rsid w:val="00796698"/>
    <w:rsid w:val="007979D2"/>
    <w:rsid w:val="007A022C"/>
    <w:rsid w:val="007B35E2"/>
    <w:rsid w:val="007B4347"/>
    <w:rsid w:val="007B5CC7"/>
    <w:rsid w:val="007B613B"/>
    <w:rsid w:val="007C0353"/>
    <w:rsid w:val="007C5AD8"/>
    <w:rsid w:val="007D06E2"/>
    <w:rsid w:val="007D1533"/>
    <w:rsid w:val="007D2C64"/>
    <w:rsid w:val="007D4294"/>
    <w:rsid w:val="007E10E5"/>
    <w:rsid w:val="007E1D92"/>
    <w:rsid w:val="007E2FFD"/>
    <w:rsid w:val="007E37F5"/>
    <w:rsid w:val="007E427C"/>
    <w:rsid w:val="007E4D0C"/>
    <w:rsid w:val="007E5638"/>
    <w:rsid w:val="007E61C1"/>
    <w:rsid w:val="007E6B04"/>
    <w:rsid w:val="007E6B56"/>
    <w:rsid w:val="007E7864"/>
    <w:rsid w:val="007F0503"/>
    <w:rsid w:val="007F0DDE"/>
    <w:rsid w:val="007F0E1B"/>
    <w:rsid w:val="007F1D4C"/>
    <w:rsid w:val="00807674"/>
    <w:rsid w:val="00807710"/>
    <w:rsid w:val="00810C6A"/>
    <w:rsid w:val="00811D9F"/>
    <w:rsid w:val="00812FE1"/>
    <w:rsid w:val="00817F48"/>
    <w:rsid w:val="0082036C"/>
    <w:rsid w:val="0082076F"/>
    <w:rsid w:val="00820B71"/>
    <w:rsid w:val="00822AA2"/>
    <w:rsid w:val="00822DBD"/>
    <w:rsid w:val="008243B2"/>
    <w:rsid w:val="00824691"/>
    <w:rsid w:val="008275B1"/>
    <w:rsid w:val="00834FDA"/>
    <w:rsid w:val="008449BC"/>
    <w:rsid w:val="008506DB"/>
    <w:rsid w:val="00854622"/>
    <w:rsid w:val="00855E5E"/>
    <w:rsid w:val="008569A5"/>
    <w:rsid w:val="0086168B"/>
    <w:rsid w:val="0086614C"/>
    <w:rsid w:val="0086645B"/>
    <w:rsid w:val="00867A85"/>
    <w:rsid w:val="008736B6"/>
    <w:rsid w:val="00874185"/>
    <w:rsid w:val="00875B6C"/>
    <w:rsid w:val="00875E2F"/>
    <w:rsid w:val="00881DD5"/>
    <w:rsid w:val="00882403"/>
    <w:rsid w:val="008859B3"/>
    <w:rsid w:val="0088730A"/>
    <w:rsid w:val="00887DC4"/>
    <w:rsid w:val="0089712D"/>
    <w:rsid w:val="008A435A"/>
    <w:rsid w:val="008A5224"/>
    <w:rsid w:val="008A5A4E"/>
    <w:rsid w:val="008A6569"/>
    <w:rsid w:val="008A7585"/>
    <w:rsid w:val="008B0A83"/>
    <w:rsid w:val="008B4B35"/>
    <w:rsid w:val="008B66AA"/>
    <w:rsid w:val="008B66D8"/>
    <w:rsid w:val="008C0E93"/>
    <w:rsid w:val="008C34F5"/>
    <w:rsid w:val="008C396A"/>
    <w:rsid w:val="008C684A"/>
    <w:rsid w:val="008C73F9"/>
    <w:rsid w:val="008D180E"/>
    <w:rsid w:val="008D248A"/>
    <w:rsid w:val="008D7B88"/>
    <w:rsid w:val="008E205B"/>
    <w:rsid w:val="008E2CB4"/>
    <w:rsid w:val="008E56A6"/>
    <w:rsid w:val="008F1130"/>
    <w:rsid w:val="008F1E54"/>
    <w:rsid w:val="008F2102"/>
    <w:rsid w:val="008F252C"/>
    <w:rsid w:val="008F332D"/>
    <w:rsid w:val="008F451C"/>
    <w:rsid w:val="00903436"/>
    <w:rsid w:val="009067B6"/>
    <w:rsid w:val="009102C0"/>
    <w:rsid w:val="00916803"/>
    <w:rsid w:val="009168D4"/>
    <w:rsid w:val="009170FB"/>
    <w:rsid w:val="009174E7"/>
    <w:rsid w:val="00920F06"/>
    <w:rsid w:val="00924A0E"/>
    <w:rsid w:val="00925454"/>
    <w:rsid w:val="00926132"/>
    <w:rsid w:val="009376A6"/>
    <w:rsid w:val="009412F5"/>
    <w:rsid w:val="00941EE1"/>
    <w:rsid w:val="009430B2"/>
    <w:rsid w:val="00945AA9"/>
    <w:rsid w:val="00947763"/>
    <w:rsid w:val="00947C96"/>
    <w:rsid w:val="0095067B"/>
    <w:rsid w:val="00950894"/>
    <w:rsid w:val="0095399E"/>
    <w:rsid w:val="0095765A"/>
    <w:rsid w:val="009663EE"/>
    <w:rsid w:val="00971483"/>
    <w:rsid w:val="0097255A"/>
    <w:rsid w:val="00977B62"/>
    <w:rsid w:val="00980E1D"/>
    <w:rsid w:val="009838F9"/>
    <w:rsid w:val="00986056"/>
    <w:rsid w:val="009870D7"/>
    <w:rsid w:val="009870E1"/>
    <w:rsid w:val="00987C5E"/>
    <w:rsid w:val="00987DB7"/>
    <w:rsid w:val="00990A7B"/>
    <w:rsid w:val="00994C44"/>
    <w:rsid w:val="00995180"/>
    <w:rsid w:val="00995ACE"/>
    <w:rsid w:val="009A6908"/>
    <w:rsid w:val="009B1867"/>
    <w:rsid w:val="009B1939"/>
    <w:rsid w:val="009B3FF7"/>
    <w:rsid w:val="009B4167"/>
    <w:rsid w:val="009C197B"/>
    <w:rsid w:val="009D060C"/>
    <w:rsid w:val="009D0AD0"/>
    <w:rsid w:val="009D0E49"/>
    <w:rsid w:val="009D490F"/>
    <w:rsid w:val="009D4B2C"/>
    <w:rsid w:val="009E062A"/>
    <w:rsid w:val="009E090A"/>
    <w:rsid w:val="009E0E01"/>
    <w:rsid w:val="009E1636"/>
    <w:rsid w:val="009E2578"/>
    <w:rsid w:val="009E262A"/>
    <w:rsid w:val="009E500A"/>
    <w:rsid w:val="009F1522"/>
    <w:rsid w:val="009F6E9F"/>
    <w:rsid w:val="00A015DF"/>
    <w:rsid w:val="00A03C61"/>
    <w:rsid w:val="00A05565"/>
    <w:rsid w:val="00A110AA"/>
    <w:rsid w:val="00A13615"/>
    <w:rsid w:val="00A20C82"/>
    <w:rsid w:val="00A433B2"/>
    <w:rsid w:val="00A43750"/>
    <w:rsid w:val="00A4413D"/>
    <w:rsid w:val="00A45010"/>
    <w:rsid w:val="00A475E1"/>
    <w:rsid w:val="00A51702"/>
    <w:rsid w:val="00A52665"/>
    <w:rsid w:val="00A57623"/>
    <w:rsid w:val="00A6203B"/>
    <w:rsid w:val="00A62F01"/>
    <w:rsid w:val="00A637DE"/>
    <w:rsid w:val="00A63DCA"/>
    <w:rsid w:val="00A646BF"/>
    <w:rsid w:val="00A652E2"/>
    <w:rsid w:val="00A654A6"/>
    <w:rsid w:val="00A66B99"/>
    <w:rsid w:val="00A66FE1"/>
    <w:rsid w:val="00A670CA"/>
    <w:rsid w:val="00A727AB"/>
    <w:rsid w:val="00A73A5D"/>
    <w:rsid w:val="00A76D53"/>
    <w:rsid w:val="00A7736C"/>
    <w:rsid w:val="00A815AD"/>
    <w:rsid w:val="00A81C2F"/>
    <w:rsid w:val="00A846E0"/>
    <w:rsid w:val="00A8504F"/>
    <w:rsid w:val="00A85C88"/>
    <w:rsid w:val="00A874BE"/>
    <w:rsid w:val="00A905E6"/>
    <w:rsid w:val="00AA57AF"/>
    <w:rsid w:val="00AA6C4A"/>
    <w:rsid w:val="00AA72D6"/>
    <w:rsid w:val="00AB39A4"/>
    <w:rsid w:val="00AB40D4"/>
    <w:rsid w:val="00AB4E09"/>
    <w:rsid w:val="00AB5096"/>
    <w:rsid w:val="00AB7B34"/>
    <w:rsid w:val="00AC2407"/>
    <w:rsid w:val="00AC6502"/>
    <w:rsid w:val="00AD2215"/>
    <w:rsid w:val="00AE12A3"/>
    <w:rsid w:val="00AE1A31"/>
    <w:rsid w:val="00AF1834"/>
    <w:rsid w:val="00AF1AFB"/>
    <w:rsid w:val="00AF4013"/>
    <w:rsid w:val="00AF6194"/>
    <w:rsid w:val="00B00DB1"/>
    <w:rsid w:val="00B0156A"/>
    <w:rsid w:val="00B01A8D"/>
    <w:rsid w:val="00B072FC"/>
    <w:rsid w:val="00B07541"/>
    <w:rsid w:val="00B11BFC"/>
    <w:rsid w:val="00B12313"/>
    <w:rsid w:val="00B16E35"/>
    <w:rsid w:val="00B227C8"/>
    <w:rsid w:val="00B267DF"/>
    <w:rsid w:val="00B27AFE"/>
    <w:rsid w:val="00B314E3"/>
    <w:rsid w:val="00B32F1C"/>
    <w:rsid w:val="00B34E3A"/>
    <w:rsid w:val="00B37E52"/>
    <w:rsid w:val="00B4274A"/>
    <w:rsid w:val="00B4360F"/>
    <w:rsid w:val="00B4401A"/>
    <w:rsid w:val="00B4535E"/>
    <w:rsid w:val="00B469DB"/>
    <w:rsid w:val="00B47E2A"/>
    <w:rsid w:val="00B54DAE"/>
    <w:rsid w:val="00B55F27"/>
    <w:rsid w:val="00B61E4F"/>
    <w:rsid w:val="00B621A9"/>
    <w:rsid w:val="00B62280"/>
    <w:rsid w:val="00B63600"/>
    <w:rsid w:val="00B72CFD"/>
    <w:rsid w:val="00B8018A"/>
    <w:rsid w:val="00B91025"/>
    <w:rsid w:val="00B9436E"/>
    <w:rsid w:val="00B956F7"/>
    <w:rsid w:val="00BA26B1"/>
    <w:rsid w:val="00BA279F"/>
    <w:rsid w:val="00BA4EA6"/>
    <w:rsid w:val="00BA62DE"/>
    <w:rsid w:val="00BA7E87"/>
    <w:rsid w:val="00BB12B4"/>
    <w:rsid w:val="00BB130B"/>
    <w:rsid w:val="00BB2D49"/>
    <w:rsid w:val="00BB36BE"/>
    <w:rsid w:val="00BB5FF2"/>
    <w:rsid w:val="00BB7B74"/>
    <w:rsid w:val="00BC1B5E"/>
    <w:rsid w:val="00BC4DCD"/>
    <w:rsid w:val="00BC689F"/>
    <w:rsid w:val="00BD1F32"/>
    <w:rsid w:val="00BD4BA0"/>
    <w:rsid w:val="00BE077C"/>
    <w:rsid w:val="00BE2C3C"/>
    <w:rsid w:val="00BE3A87"/>
    <w:rsid w:val="00BE457C"/>
    <w:rsid w:val="00BE511C"/>
    <w:rsid w:val="00BE56C1"/>
    <w:rsid w:val="00BE6661"/>
    <w:rsid w:val="00BF0367"/>
    <w:rsid w:val="00BF0CF4"/>
    <w:rsid w:val="00BF1014"/>
    <w:rsid w:val="00BF106F"/>
    <w:rsid w:val="00BF1384"/>
    <w:rsid w:val="00BF5F4B"/>
    <w:rsid w:val="00BF6C05"/>
    <w:rsid w:val="00BF6D5C"/>
    <w:rsid w:val="00C03BB5"/>
    <w:rsid w:val="00C04D41"/>
    <w:rsid w:val="00C06CA4"/>
    <w:rsid w:val="00C07A0B"/>
    <w:rsid w:val="00C13456"/>
    <w:rsid w:val="00C14AFC"/>
    <w:rsid w:val="00C15CA1"/>
    <w:rsid w:val="00C16FBB"/>
    <w:rsid w:val="00C20B4E"/>
    <w:rsid w:val="00C21657"/>
    <w:rsid w:val="00C21F41"/>
    <w:rsid w:val="00C2331B"/>
    <w:rsid w:val="00C2352F"/>
    <w:rsid w:val="00C23A92"/>
    <w:rsid w:val="00C26EFC"/>
    <w:rsid w:val="00C27019"/>
    <w:rsid w:val="00C27F78"/>
    <w:rsid w:val="00C31722"/>
    <w:rsid w:val="00C33C36"/>
    <w:rsid w:val="00C3537B"/>
    <w:rsid w:val="00C3764F"/>
    <w:rsid w:val="00C37869"/>
    <w:rsid w:val="00C4129F"/>
    <w:rsid w:val="00C5009F"/>
    <w:rsid w:val="00C544E2"/>
    <w:rsid w:val="00C55D00"/>
    <w:rsid w:val="00C572AC"/>
    <w:rsid w:val="00C5776D"/>
    <w:rsid w:val="00C61939"/>
    <w:rsid w:val="00C62759"/>
    <w:rsid w:val="00C6320A"/>
    <w:rsid w:val="00C64CB4"/>
    <w:rsid w:val="00C67029"/>
    <w:rsid w:val="00C67E95"/>
    <w:rsid w:val="00C70D2C"/>
    <w:rsid w:val="00C74DE9"/>
    <w:rsid w:val="00C76577"/>
    <w:rsid w:val="00C81596"/>
    <w:rsid w:val="00C83C4E"/>
    <w:rsid w:val="00C84927"/>
    <w:rsid w:val="00C87927"/>
    <w:rsid w:val="00C935BF"/>
    <w:rsid w:val="00C93B2E"/>
    <w:rsid w:val="00C9649C"/>
    <w:rsid w:val="00C96792"/>
    <w:rsid w:val="00CA424B"/>
    <w:rsid w:val="00CA434D"/>
    <w:rsid w:val="00CA79BD"/>
    <w:rsid w:val="00CB320E"/>
    <w:rsid w:val="00CB33B5"/>
    <w:rsid w:val="00CB4448"/>
    <w:rsid w:val="00CB55EF"/>
    <w:rsid w:val="00CC35B5"/>
    <w:rsid w:val="00CD29FD"/>
    <w:rsid w:val="00CD7D1D"/>
    <w:rsid w:val="00CE072E"/>
    <w:rsid w:val="00CE790F"/>
    <w:rsid w:val="00CF008E"/>
    <w:rsid w:val="00CF18DC"/>
    <w:rsid w:val="00CF3B1D"/>
    <w:rsid w:val="00D05D1B"/>
    <w:rsid w:val="00D06177"/>
    <w:rsid w:val="00D0677D"/>
    <w:rsid w:val="00D11407"/>
    <w:rsid w:val="00D11902"/>
    <w:rsid w:val="00D12DF0"/>
    <w:rsid w:val="00D1342C"/>
    <w:rsid w:val="00D17C52"/>
    <w:rsid w:val="00D20290"/>
    <w:rsid w:val="00D226D5"/>
    <w:rsid w:val="00D22B09"/>
    <w:rsid w:val="00D22C74"/>
    <w:rsid w:val="00D22CA1"/>
    <w:rsid w:val="00D238B0"/>
    <w:rsid w:val="00D26667"/>
    <w:rsid w:val="00D27EA3"/>
    <w:rsid w:val="00D30CFC"/>
    <w:rsid w:val="00D35CE2"/>
    <w:rsid w:val="00D42716"/>
    <w:rsid w:val="00D441A4"/>
    <w:rsid w:val="00D452A7"/>
    <w:rsid w:val="00D454C4"/>
    <w:rsid w:val="00D47ED4"/>
    <w:rsid w:val="00D51614"/>
    <w:rsid w:val="00D54B4B"/>
    <w:rsid w:val="00D570A5"/>
    <w:rsid w:val="00D62EF1"/>
    <w:rsid w:val="00D63EC1"/>
    <w:rsid w:val="00D673E6"/>
    <w:rsid w:val="00D73749"/>
    <w:rsid w:val="00D76685"/>
    <w:rsid w:val="00D8153D"/>
    <w:rsid w:val="00D8370D"/>
    <w:rsid w:val="00D83A7C"/>
    <w:rsid w:val="00D85935"/>
    <w:rsid w:val="00D87712"/>
    <w:rsid w:val="00D9033B"/>
    <w:rsid w:val="00D907BC"/>
    <w:rsid w:val="00D93312"/>
    <w:rsid w:val="00D94433"/>
    <w:rsid w:val="00D976CB"/>
    <w:rsid w:val="00D979F7"/>
    <w:rsid w:val="00DA2616"/>
    <w:rsid w:val="00DA3CED"/>
    <w:rsid w:val="00DA5ACB"/>
    <w:rsid w:val="00DB07B2"/>
    <w:rsid w:val="00DB5BA8"/>
    <w:rsid w:val="00DC1876"/>
    <w:rsid w:val="00DC4B8E"/>
    <w:rsid w:val="00DC7829"/>
    <w:rsid w:val="00DD3BD9"/>
    <w:rsid w:val="00DD470E"/>
    <w:rsid w:val="00DD5CBB"/>
    <w:rsid w:val="00DE0616"/>
    <w:rsid w:val="00DE1123"/>
    <w:rsid w:val="00DE5A9F"/>
    <w:rsid w:val="00DE67B2"/>
    <w:rsid w:val="00DE7AEA"/>
    <w:rsid w:val="00DF141D"/>
    <w:rsid w:val="00DF2883"/>
    <w:rsid w:val="00DF2A5B"/>
    <w:rsid w:val="00DF4F18"/>
    <w:rsid w:val="00DF52EC"/>
    <w:rsid w:val="00DF581F"/>
    <w:rsid w:val="00DF6352"/>
    <w:rsid w:val="00E05A12"/>
    <w:rsid w:val="00E06920"/>
    <w:rsid w:val="00E1101E"/>
    <w:rsid w:val="00E1174B"/>
    <w:rsid w:val="00E1189A"/>
    <w:rsid w:val="00E1307B"/>
    <w:rsid w:val="00E1311A"/>
    <w:rsid w:val="00E155B0"/>
    <w:rsid w:val="00E17E25"/>
    <w:rsid w:val="00E21A2D"/>
    <w:rsid w:val="00E23CA1"/>
    <w:rsid w:val="00E242E1"/>
    <w:rsid w:val="00E24784"/>
    <w:rsid w:val="00E27889"/>
    <w:rsid w:val="00E30657"/>
    <w:rsid w:val="00E30744"/>
    <w:rsid w:val="00E32602"/>
    <w:rsid w:val="00E3365A"/>
    <w:rsid w:val="00E43675"/>
    <w:rsid w:val="00E4430A"/>
    <w:rsid w:val="00E44323"/>
    <w:rsid w:val="00E4654B"/>
    <w:rsid w:val="00E505B4"/>
    <w:rsid w:val="00E51873"/>
    <w:rsid w:val="00E543AE"/>
    <w:rsid w:val="00E6116C"/>
    <w:rsid w:val="00E67BE6"/>
    <w:rsid w:val="00E67C47"/>
    <w:rsid w:val="00E755DF"/>
    <w:rsid w:val="00E7586D"/>
    <w:rsid w:val="00E76CFD"/>
    <w:rsid w:val="00E800AC"/>
    <w:rsid w:val="00E831CD"/>
    <w:rsid w:val="00E862E3"/>
    <w:rsid w:val="00E90FD0"/>
    <w:rsid w:val="00E920AC"/>
    <w:rsid w:val="00E96D1D"/>
    <w:rsid w:val="00EA0AC4"/>
    <w:rsid w:val="00EA0CD0"/>
    <w:rsid w:val="00EA2CE4"/>
    <w:rsid w:val="00EA3145"/>
    <w:rsid w:val="00EA3B86"/>
    <w:rsid w:val="00EB15FF"/>
    <w:rsid w:val="00EB1B85"/>
    <w:rsid w:val="00EB1E48"/>
    <w:rsid w:val="00EB29D8"/>
    <w:rsid w:val="00EB2A62"/>
    <w:rsid w:val="00EB48D0"/>
    <w:rsid w:val="00EB6CE2"/>
    <w:rsid w:val="00EC07D8"/>
    <w:rsid w:val="00EC27E9"/>
    <w:rsid w:val="00EC2E45"/>
    <w:rsid w:val="00EC426C"/>
    <w:rsid w:val="00EC747B"/>
    <w:rsid w:val="00ED5078"/>
    <w:rsid w:val="00EE0B47"/>
    <w:rsid w:val="00EE217E"/>
    <w:rsid w:val="00EE39C6"/>
    <w:rsid w:val="00EE54B5"/>
    <w:rsid w:val="00EE64A1"/>
    <w:rsid w:val="00EE7E3B"/>
    <w:rsid w:val="00EF2B3D"/>
    <w:rsid w:val="00EF2FA0"/>
    <w:rsid w:val="00EF4C3D"/>
    <w:rsid w:val="00EF4DE1"/>
    <w:rsid w:val="00EF5690"/>
    <w:rsid w:val="00EF6D5E"/>
    <w:rsid w:val="00F02167"/>
    <w:rsid w:val="00F02936"/>
    <w:rsid w:val="00F02DD6"/>
    <w:rsid w:val="00F11675"/>
    <w:rsid w:val="00F20704"/>
    <w:rsid w:val="00F24941"/>
    <w:rsid w:val="00F26FF3"/>
    <w:rsid w:val="00F27F93"/>
    <w:rsid w:val="00F3461E"/>
    <w:rsid w:val="00F34DD0"/>
    <w:rsid w:val="00F35798"/>
    <w:rsid w:val="00F45026"/>
    <w:rsid w:val="00F45F69"/>
    <w:rsid w:val="00F51B50"/>
    <w:rsid w:val="00F54ED9"/>
    <w:rsid w:val="00F63FFB"/>
    <w:rsid w:val="00F64633"/>
    <w:rsid w:val="00F64A42"/>
    <w:rsid w:val="00F66B7E"/>
    <w:rsid w:val="00F7686E"/>
    <w:rsid w:val="00F77A6E"/>
    <w:rsid w:val="00F818C4"/>
    <w:rsid w:val="00F85D7F"/>
    <w:rsid w:val="00F87F68"/>
    <w:rsid w:val="00F961F3"/>
    <w:rsid w:val="00F9680C"/>
    <w:rsid w:val="00F97B8A"/>
    <w:rsid w:val="00FA10C6"/>
    <w:rsid w:val="00FA1FE7"/>
    <w:rsid w:val="00FA29E8"/>
    <w:rsid w:val="00FA3856"/>
    <w:rsid w:val="00FA61CD"/>
    <w:rsid w:val="00FA7C5A"/>
    <w:rsid w:val="00FB1835"/>
    <w:rsid w:val="00FB1BEE"/>
    <w:rsid w:val="00FB1ED0"/>
    <w:rsid w:val="00FB3E87"/>
    <w:rsid w:val="00FB506A"/>
    <w:rsid w:val="00FB7FC2"/>
    <w:rsid w:val="00FC16D0"/>
    <w:rsid w:val="00FC23FB"/>
    <w:rsid w:val="00FC43F3"/>
    <w:rsid w:val="00FC626A"/>
    <w:rsid w:val="00FD0214"/>
    <w:rsid w:val="00FD660D"/>
    <w:rsid w:val="00FE1ADE"/>
    <w:rsid w:val="00FE5FEA"/>
    <w:rsid w:val="00FE613C"/>
    <w:rsid w:val="00FF5988"/>
    <w:rsid w:val="00FF5D04"/>
    <w:rsid w:val="00FF6061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E651E5"/>
  <w15:docId w15:val="{34A31D91-D7C2-428C-BCBC-2BEDE3FE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56E9"/>
    <w:pPr>
      <w:spacing w:after="0" w:line="240" w:lineRule="auto"/>
    </w:pPr>
    <w:rPr>
      <w:rFonts w:ascii="Frutiger Linotype" w:eastAsia="Times New Roman" w:hAnsi="Frutiger Linotype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2D711C"/>
    <w:pPr>
      <w:keepNext/>
      <w:keepLines/>
      <w:numPr>
        <w:numId w:val="32"/>
      </w:numPr>
      <w:spacing w:before="240"/>
      <w:outlineLvl w:val="0"/>
    </w:pPr>
    <w:rPr>
      <w:rFonts w:eastAsiaTheme="majorEastAsia" w:cstheme="majorBidi"/>
      <w:b/>
      <w:color w:val="004C93"/>
      <w:sz w:val="32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85D7F"/>
    <w:pPr>
      <w:keepNext/>
      <w:keepLines/>
      <w:numPr>
        <w:ilvl w:val="1"/>
        <w:numId w:val="32"/>
      </w:numPr>
      <w:spacing w:before="40"/>
      <w:outlineLvl w:val="1"/>
    </w:pPr>
    <w:rPr>
      <w:rFonts w:eastAsiaTheme="majorEastAsia" w:cstheme="majorBidi"/>
      <w:b/>
      <w:color w:val="004C93"/>
      <w:sz w:val="26"/>
      <w:szCs w:val="26"/>
      <w:lang w:eastAsia="de-CH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F85D7F"/>
    <w:pPr>
      <w:keepNext/>
      <w:keepLines/>
      <w:numPr>
        <w:ilvl w:val="2"/>
        <w:numId w:val="32"/>
      </w:numPr>
      <w:spacing w:before="40"/>
      <w:outlineLvl w:val="2"/>
    </w:pPr>
    <w:rPr>
      <w:rFonts w:eastAsiaTheme="majorEastAsia" w:cstheme="majorBidi"/>
      <w:b/>
      <w:color w:val="004C93"/>
      <w:lang w:eastAsia="de-CH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956E9"/>
    <w:pPr>
      <w:keepNext/>
      <w:keepLines/>
      <w:numPr>
        <w:ilvl w:val="3"/>
        <w:numId w:val="32"/>
      </w:numPr>
      <w:spacing w:before="40"/>
      <w:outlineLvl w:val="3"/>
    </w:pPr>
    <w:rPr>
      <w:rFonts w:eastAsiaTheme="majorEastAsia" w:cstheme="majorBidi"/>
      <w:i/>
      <w:iCs/>
      <w:color w:val="004C93"/>
      <w:szCs w:val="20"/>
      <w:lang w:eastAsia="de-CH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956E9"/>
    <w:pPr>
      <w:keepNext/>
      <w:keepLines/>
      <w:numPr>
        <w:ilvl w:val="4"/>
        <w:numId w:val="32"/>
      </w:numPr>
      <w:spacing w:before="40"/>
      <w:outlineLvl w:val="4"/>
    </w:pPr>
    <w:rPr>
      <w:rFonts w:eastAsiaTheme="majorEastAsia" w:cstheme="majorBidi"/>
      <w:color w:val="004C93"/>
      <w:szCs w:val="20"/>
      <w:lang w:eastAsia="de-CH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7956E9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0"/>
      <w:lang w:eastAsia="de-CH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956E9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de-CH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956E9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956E9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56E9"/>
    <w:pPr>
      <w:spacing w:after="160" w:line="259" w:lineRule="auto"/>
      <w:ind w:left="720"/>
      <w:contextualSpacing/>
    </w:pPr>
    <w:rPr>
      <w:rFonts w:eastAsiaTheme="minorHAnsi" w:cstheme="minorBidi"/>
      <w:noProof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7956E9"/>
    <w:pPr>
      <w:tabs>
        <w:tab w:val="center" w:pos="4536"/>
        <w:tab w:val="right" w:pos="9072"/>
      </w:tabs>
    </w:pPr>
    <w:rPr>
      <w:szCs w:val="20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956E9"/>
    <w:rPr>
      <w:rFonts w:ascii="Frutiger Linotype" w:eastAsia="Times New Roman" w:hAnsi="Frutiger Linotype" w:cs="Times New Roman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6E9"/>
    <w:rPr>
      <w:rFonts w:ascii="Segoe UI" w:hAnsi="Segoe UI" w:cs="Segoe UI"/>
      <w:sz w:val="18"/>
      <w:szCs w:val="18"/>
      <w:lang w:eastAsia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6E9"/>
    <w:rPr>
      <w:rFonts w:ascii="Segoe UI" w:eastAsia="Times New Roman" w:hAnsi="Segoe UI" w:cs="Segoe UI"/>
      <w:sz w:val="18"/>
      <w:szCs w:val="18"/>
      <w:lang w:eastAsia="de-CH"/>
    </w:rPr>
  </w:style>
  <w:style w:type="paragraph" w:styleId="Kopfzeile">
    <w:name w:val="header"/>
    <w:basedOn w:val="Standard"/>
    <w:link w:val="KopfzeileZchn"/>
    <w:rsid w:val="007956E9"/>
    <w:pPr>
      <w:tabs>
        <w:tab w:val="center" w:pos="4536"/>
        <w:tab w:val="right" w:pos="9072"/>
      </w:tabs>
    </w:pPr>
    <w:rPr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7956E9"/>
    <w:rPr>
      <w:rFonts w:ascii="Frutiger Linotype" w:eastAsia="Times New Roman" w:hAnsi="Frutiger Linotype" w:cs="Times New Roman"/>
      <w:szCs w:val="20"/>
      <w:lang w:eastAsia="de-CH"/>
    </w:rPr>
  </w:style>
  <w:style w:type="paragraph" w:customStyle="1" w:styleId="3372873BB58A4DED866D2BE34882C06C">
    <w:name w:val="3372873BB58A4DED866D2BE34882C06C"/>
    <w:rsid w:val="005E6C1C"/>
    <w:rPr>
      <w:rFonts w:eastAsiaTheme="minorEastAsia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2D711C"/>
    <w:rPr>
      <w:rFonts w:ascii="Frutiger Linotype" w:eastAsiaTheme="majorEastAsia" w:hAnsi="Frutiger Linotype" w:cstheme="majorBidi"/>
      <w:b/>
      <w:color w:val="004C93"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5D7F"/>
    <w:rPr>
      <w:rFonts w:ascii="Frutiger Linotype" w:eastAsiaTheme="majorEastAsia" w:hAnsi="Frutiger Linotype" w:cstheme="majorBidi"/>
      <w:b/>
      <w:color w:val="004C93"/>
      <w:sz w:val="26"/>
      <w:szCs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85D7F"/>
    <w:rPr>
      <w:rFonts w:ascii="Frutiger Linotype" w:eastAsiaTheme="majorEastAsia" w:hAnsi="Frutiger Linotype" w:cstheme="majorBidi"/>
      <w:b/>
      <w:color w:val="004C93"/>
      <w:szCs w:val="24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956E9"/>
    <w:rPr>
      <w:rFonts w:ascii="Frutiger Linotype" w:eastAsiaTheme="majorEastAsia" w:hAnsi="Frutiger Linotype" w:cstheme="majorBidi"/>
      <w:i/>
      <w:iCs/>
      <w:color w:val="004C93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7956E9"/>
    <w:rPr>
      <w:rFonts w:ascii="Frutiger Linotype" w:eastAsiaTheme="majorEastAsia" w:hAnsi="Frutiger Linotype" w:cstheme="majorBidi"/>
      <w:color w:val="004C93"/>
      <w:szCs w:val="20"/>
      <w:lang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7956E9"/>
    <w:rPr>
      <w:rFonts w:asciiTheme="majorHAnsi" w:eastAsiaTheme="majorEastAsia" w:hAnsiTheme="majorHAnsi" w:cstheme="majorBidi"/>
      <w:color w:val="243F60" w:themeColor="accent1" w:themeShade="7F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7956E9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7956E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7956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956E9"/>
    <w:pPr>
      <w:numPr>
        <w:numId w:val="0"/>
      </w:numPr>
      <w:spacing w:before="480" w:line="276" w:lineRule="auto"/>
      <w:outlineLvl w:val="9"/>
    </w:pPr>
    <w:rPr>
      <w:b w:val="0"/>
      <w:bCs/>
      <w:sz w:val="28"/>
      <w:szCs w:val="28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E54B5"/>
    <w:pPr>
      <w:spacing w:before="120"/>
    </w:pPr>
    <w:rPr>
      <w:rFonts w:asciiTheme="majorHAnsi" w:hAnsiTheme="majorHAnsi"/>
      <w:b/>
      <w:bCs/>
      <w:noProof/>
      <w:color w:val="004C93"/>
      <w:lang w:eastAsia="de-CH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2">
    <w:name w:val="toc 2"/>
    <w:basedOn w:val="Standard"/>
    <w:next w:val="Standard"/>
    <w:autoRedefine/>
    <w:uiPriority w:val="39"/>
    <w:unhideWhenUsed/>
    <w:rsid w:val="00BF1014"/>
    <w:pPr>
      <w:tabs>
        <w:tab w:val="left" w:pos="660"/>
        <w:tab w:val="right" w:leader="dot" w:pos="9060"/>
      </w:tabs>
    </w:pPr>
    <w:rPr>
      <w:rFonts w:asciiTheme="minorHAnsi" w:hAnsiTheme="minorHAnsi"/>
      <w:szCs w:val="22"/>
      <w:lang w:eastAsia="de-CH"/>
    </w:rPr>
  </w:style>
  <w:style w:type="character" w:styleId="Hyperlink">
    <w:name w:val="Hyperlink"/>
    <w:basedOn w:val="Absatz-Standardschriftart"/>
    <w:uiPriority w:val="99"/>
    <w:unhideWhenUsed/>
    <w:rsid w:val="007956E9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7956E9"/>
    <w:pPr>
      <w:contextualSpacing/>
    </w:pPr>
    <w:rPr>
      <w:rFonts w:eastAsiaTheme="majorEastAsia" w:cstheme="majorBidi"/>
      <w:color w:val="004C93"/>
      <w:spacing w:val="-10"/>
      <w:kern w:val="28"/>
      <w:sz w:val="56"/>
      <w:szCs w:val="56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7956E9"/>
    <w:rPr>
      <w:rFonts w:ascii="Frutiger Linotype" w:eastAsiaTheme="majorEastAsia" w:hAnsi="Frutiger Linotype" w:cstheme="majorBidi"/>
      <w:color w:val="004C93"/>
      <w:spacing w:val="-10"/>
      <w:kern w:val="28"/>
      <w:sz w:val="56"/>
      <w:szCs w:val="56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170F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170F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170F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rsid w:val="007956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956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56E9"/>
    <w:rPr>
      <w:rFonts w:ascii="Frutiger Linotype" w:eastAsia="Times New Roman" w:hAnsi="Frutiger Linotype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56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56E9"/>
    <w:rPr>
      <w:rFonts w:ascii="Frutiger Linotype" w:eastAsia="Times New Roman" w:hAnsi="Frutiger Linotype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7956E9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7956E9"/>
    <w:pPr>
      <w:spacing w:after="0" w:line="240" w:lineRule="auto"/>
    </w:pPr>
    <w:rPr>
      <w:rFonts w:ascii="Frutiger Linotype" w:eastAsia="Times New Roman" w:hAnsi="Frutiger Linotype" w:cs="Times New Roman"/>
      <w:sz w:val="24"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7956E9"/>
    <w:pPr>
      <w:ind w:left="220"/>
    </w:pPr>
    <w:rPr>
      <w:rFonts w:asciiTheme="minorHAnsi" w:hAnsiTheme="minorHAnsi"/>
      <w:i/>
      <w:iCs/>
      <w:szCs w:val="22"/>
      <w:lang w:eastAsia="de-CH"/>
    </w:rPr>
  </w:style>
  <w:style w:type="table" w:styleId="Tabellenraster">
    <w:name w:val="Table Grid"/>
    <w:basedOn w:val="NormaleTabelle"/>
    <w:rsid w:val="007956E9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">
    <w:name w:val="Absatz"/>
    <w:basedOn w:val="Standard"/>
    <w:semiHidden/>
    <w:rsid w:val="007956E9"/>
    <w:pPr>
      <w:spacing w:before="100" w:beforeAutospacing="1" w:after="100" w:afterAutospacing="1"/>
    </w:pPr>
    <w:rPr>
      <w:rFonts w:ascii="Times New Roman" w:hAnsi="Times New Roman"/>
    </w:rPr>
  </w:style>
  <w:style w:type="character" w:styleId="Buchtitel">
    <w:name w:val="Book Title"/>
    <w:basedOn w:val="Absatz-Standardschriftart"/>
    <w:uiPriority w:val="33"/>
    <w:qFormat/>
    <w:rsid w:val="007956E9"/>
    <w:rPr>
      <w:rFonts w:ascii="Frutiger Linotype" w:hAnsi="Frutiger Linotype"/>
      <w:b/>
      <w:bCs/>
      <w:i/>
      <w:iCs/>
      <w:spacing w:val="5"/>
      <w:sz w:val="22"/>
    </w:rPr>
  </w:style>
  <w:style w:type="character" w:styleId="Fett">
    <w:name w:val="Strong"/>
    <w:basedOn w:val="Absatz-Standardschriftart"/>
    <w:uiPriority w:val="22"/>
    <w:qFormat/>
    <w:rsid w:val="007956E9"/>
    <w:rPr>
      <w:rFonts w:ascii="Frutiger Linotype" w:hAnsi="Frutiger Linotype"/>
      <w:b/>
      <w:bCs/>
      <w:sz w:val="24"/>
    </w:rPr>
  </w:style>
  <w:style w:type="paragraph" w:customStyle="1" w:styleId="Fliesstext">
    <w:name w:val="Fliesstext"/>
    <w:basedOn w:val="Standard"/>
    <w:qFormat/>
    <w:rsid w:val="007956E9"/>
    <w:pPr>
      <w:widowControl w:val="0"/>
      <w:tabs>
        <w:tab w:val="left" w:pos="5387"/>
      </w:tabs>
      <w:autoSpaceDE w:val="0"/>
      <w:autoSpaceDN w:val="0"/>
      <w:adjustRightInd w:val="0"/>
      <w:spacing w:after="260" w:line="260" w:lineRule="atLeast"/>
      <w:ind w:left="851"/>
    </w:pPr>
    <w:rPr>
      <w:lang w:eastAsia="de-CH"/>
    </w:rPr>
  </w:style>
  <w:style w:type="paragraph" w:customStyle="1" w:styleId="grosserZwischentitel">
    <w:name w:val="grosser Zwischentitel"/>
    <w:basedOn w:val="Fliesstext"/>
    <w:qFormat/>
    <w:rsid w:val="007956E9"/>
    <w:pPr>
      <w:tabs>
        <w:tab w:val="left" w:pos="3686"/>
      </w:tabs>
      <w:spacing w:after="60"/>
      <w:ind w:left="0"/>
    </w:pPr>
    <w:rPr>
      <w:rFonts w:cs="Arial"/>
      <w:b/>
      <w:bCs/>
      <w:color w:val="221E1F"/>
      <w:sz w:val="24"/>
      <w:szCs w:val="26"/>
    </w:rPr>
  </w:style>
  <w:style w:type="character" w:styleId="Hervorhebung">
    <w:name w:val="Emphasis"/>
    <w:basedOn w:val="Absatz-Standardschriftart"/>
    <w:uiPriority w:val="20"/>
    <w:qFormat/>
    <w:rsid w:val="007956E9"/>
    <w:rPr>
      <w:rFonts w:ascii="Frutiger Linotype" w:hAnsi="Frutiger Linotype"/>
      <w:i/>
      <w:iCs/>
      <w:sz w:val="22"/>
    </w:rPr>
  </w:style>
  <w:style w:type="character" w:styleId="IntensiveHervorhebung">
    <w:name w:val="Intense Emphasis"/>
    <w:basedOn w:val="Absatz-Standardschriftart"/>
    <w:uiPriority w:val="21"/>
    <w:qFormat/>
    <w:rsid w:val="007956E9"/>
    <w:rPr>
      <w:rFonts w:ascii="Frutiger Linotype" w:hAnsi="Frutiger Linotype"/>
      <w:i/>
      <w:iCs/>
      <w:color w:val="004C93"/>
      <w:sz w:val="22"/>
    </w:rPr>
  </w:style>
  <w:style w:type="character" w:styleId="IntensiverVerweis">
    <w:name w:val="Intense Reference"/>
    <w:basedOn w:val="Absatz-Standardschriftart"/>
    <w:uiPriority w:val="32"/>
    <w:qFormat/>
    <w:rsid w:val="007956E9"/>
    <w:rPr>
      <w:rFonts w:ascii="Frutiger Linotype" w:hAnsi="Frutiger Linotype"/>
      <w:b/>
      <w:bCs/>
      <w:smallCaps/>
      <w:color w:val="004C93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56E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4C93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56E9"/>
    <w:rPr>
      <w:rFonts w:ascii="Frutiger Linotype" w:eastAsia="Times New Roman" w:hAnsi="Frutiger Linotype" w:cs="Times New Roman"/>
      <w:i/>
      <w:iCs/>
      <w:color w:val="004C93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rsid w:val="007956E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956E9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7956E9"/>
    <w:rPr>
      <w:rFonts w:ascii="Frutiger Linotype" w:hAnsi="Frutiger Linotype"/>
      <w:i/>
      <w:iCs/>
      <w:color w:val="404040" w:themeColor="text1" w:themeTint="BF"/>
      <w:sz w:val="22"/>
    </w:rPr>
  </w:style>
  <w:style w:type="character" w:styleId="SchwacherVerweis">
    <w:name w:val="Subtle Reference"/>
    <w:basedOn w:val="Absatz-Standardschriftart"/>
    <w:uiPriority w:val="31"/>
    <w:qFormat/>
    <w:rsid w:val="007956E9"/>
    <w:rPr>
      <w:rFonts w:ascii="Frutiger Linotype" w:hAnsi="Frutiger Linotype"/>
      <w:smallCaps/>
      <w:color w:val="5A5A5A" w:themeColor="text1" w:themeTint="A5"/>
      <w:sz w:val="22"/>
    </w:rPr>
  </w:style>
  <w:style w:type="character" w:styleId="Seitenzahl">
    <w:name w:val="page number"/>
    <w:rsid w:val="007956E9"/>
    <w:rPr>
      <w:rFonts w:ascii="Frutiger Linotype" w:hAnsi="Frutiger Linotype"/>
    </w:rPr>
  </w:style>
  <w:style w:type="paragraph" w:styleId="Textkrper">
    <w:name w:val="Body Text"/>
    <w:basedOn w:val="Standard"/>
    <w:link w:val="TextkrperZchn"/>
    <w:semiHidden/>
    <w:unhideWhenUsed/>
    <w:rsid w:val="007956E9"/>
    <w:rPr>
      <w:sz w:val="16"/>
      <w:lang w:val="it-IT"/>
    </w:rPr>
  </w:style>
  <w:style w:type="character" w:customStyle="1" w:styleId="TextkrperZchn">
    <w:name w:val="Textkörper Zchn"/>
    <w:basedOn w:val="Absatz-Standardschriftart"/>
    <w:link w:val="Textkrper"/>
    <w:semiHidden/>
    <w:rsid w:val="007956E9"/>
    <w:rPr>
      <w:rFonts w:ascii="Frutiger Linotype" w:eastAsia="Times New Roman" w:hAnsi="Frutiger Linotype" w:cs="Times New Roman"/>
      <w:sz w:val="16"/>
      <w:szCs w:val="24"/>
      <w:lang w:val="it-IT" w:eastAsia="de-DE"/>
    </w:rPr>
  </w:style>
  <w:style w:type="paragraph" w:styleId="Textkrper2">
    <w:name w:val="Body Text 2"/>
    <w:basedOn w:val="Standard"/>
    <w:link w:val="Textkrper2Zchn"/>
    <w:semiHidden/>
    <w:unhideWhenUsed/>
    <w:rsid w:val="007956E9"/>
    <w:pPr>
      <w:spacing w:line="360" w:lineRule="auto"/>
    </w:pPr>
    <w:rPr>
      <w:rFonts w:ascii="Arial" w:hAnsi="Arial" w:cs="Arial"/>
      <w:sz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7956E9"/>
    <w:rPr>
      <w:rFonts w:ascii="Arial" w:eastAsia="Times New Roman" w:hAnsi="Arial" w:cs="Arial"/>
      <w:sz w:val="20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56E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56E9"/>
    <w:rPr>
      <w:rFonts w:ascii="Frutiger Linotype" w:eastAsiaTheme="minorEastAsia" w:hAnsi="Frutiger Linotype"/>
      <w:color w:val="5A5A5A" w:themeColor="text1" w:themeTint="A5"/>
      <w:spacing w:val="15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956E9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956E9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956E9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956E9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956E9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956E9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  <w:lang w:eastAsia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7956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56E9"/>
    <w:rPr>
      <w:rFonts w:ascii="Frutiger Linotype" w:eastAsia="Times New Roman" w:hAnsi="Frutiger Linotype" w:cs="Times New Roman"/>
      <w:i/>
      <w:iCs/>
      <w:color w:val="404040" w:themeColor="text1" w:themeTint="BF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7F050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B1A9F"/>
    <w:pPr>
      <w:spacing w:before="100" w:beforeAutospacing="1" w:after="100" w:afterAutospacing="1"/>
    </w:pPr>
    <w:rPr>
      <w:rFonts w:ascii="Times New Roman" w:hAnsi="Times New Roman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6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144.ch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144.c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26AF3-7F67-4A08-AB2C-8B4B5B587E0F}"/>
      </w:docPartPr>
      <w:docPartBody>
        <w:p w:rsidR="002F1E96" w:rsidRDefault="00862B24">
          <w:r w:rsidRPr="00FE4C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CEE9-2352-4E21-8519-D9A4599E2E6D}"/>
      </w:docPartPr>
      <w:docPartBody>
        <w:p w:rsidR="002F1E96" w:rsidRDefault="00862B24">
          <w:r w:rsidRPr="00FE4CD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panose1 w:val="020B0604030504040204"/>
    <w:charset w:val="00"/>
    <w:family w:val="swiss"/>
    <w:pitch w:val="variable"/>
    <w:sig w:usb0="000000F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24"/>
    <w:rsid w:val="0006506F"/>
    <w:rsid w:val="002F1E96"/>
    <w:rsid w:val="00862B24"/>
    <w:rsid w:val="00C6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2B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43c7c0-9664-4e20-ab4e-225ede27b06d" xsi:nil="true"/>
    <lcf76f155ced4ddcb4097134ff3c332f xmlns="d7965d3a-f0f0-4bf0-85f5-48d9ec03bdd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6E19E803DA84CB238450EE8BB8F28" ma:contentTypeVersion="13" ma:contentTypeDescription="Ein neues Dokument erstellen." ma:contentTypeScope="" ma:versionID="f1fb73203d5f4bc992ea760a12800b91">
  <xsd:schema xmlns:xsd="http://www.w3.org/2001/XMLSchema" xmlns:xs="http://www.w3.org/2001/XMLSchema" xmlns:p="http://schemas.microsoft.com/office/2006/metadata/properties" xmlns:ns2="d7965d3a-f0f0-4bf0-85f5-48d9ec03bdd6" xmlns:ns3="3afc88dd-5acb-4425-baae-8b9ce2595104" xmlns:ns4="cc43c7c0-9664-4e20-ab4e-225ede27b06d" targetNamespace="http://schemas.microsoft.com/office/2006/metadata/properties" ma:root="true" ma:fieldsID="90682f3ba5f71073ab18fbd1dd4c0a98" ns2:_="" ns3:_="" ns4:_="">
    <xsd:import namespace="d7965d3a-f0f0-4bf0-85f5-48d9ec03bdd6"/>
    <xsd:import namespace="3afc88dd-5acb-4425-baae-8b9ce2595104"/>
    <xsd:import namespace="cc43c7c0-9664-4e20-ab4e-225ede27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d3a-f0f0-4bf0-85f5-48d9ec03b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ebdef88-bbea-4393-a5e5-7799267ec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88dd-5acb-4425-baae-8b9ce2595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7c0-9664-4e20-ab4e-225ede27b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59D602-B1A1-41B2-9FAD-D39E72C0156B}" ma:internalName="TaxCatchAll" ma:showField="CatchAllData" ma:web="{3afc88dd-5acb-4425-baae-8b9ce259510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0F9EB-A72D-4F75-974C-22A122FB8D98}">
  <ds:schemaRefs>
    <ds:schemaRef ds:uri="http://schemas.microsoft.com/office/2006/metadata/properties"/>
    <ds:schemaRef ds:uri="http://schemas.microsoft.com/office/infopath/2007/PartnerControls"/>
    <ds:schemaRef ds:uri="cc43c7c0-9664-4e20-ab4e-225ede27b06d"/>
    <ds:schemaRef ds:uri="d7965d3a-f0f0-4bf0-85f5-48d9ec03bdd6"/>
  </ds:schemaRefs>
</ds:datastoreItem>
</file>

<file path=customXml/itemProps2.xml><?xml version="1.0" encoding="utf-8"?>
<ds:datastoreItem xmlns:ds="http://schemas.openxmlformats.org/officeDocument/2006/customXml" ds:itemID="{C1A2E16D-CBA3-4B14-BDCC-FA9723AF4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D0F24-259D-4ABB-9CB3-813F8D5FF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65d3a-f0f0-4bf0-85f5-48d9ec03bdd6"/>
    <ds:schemaRef ds:uri="3afc88dd-5acb-4425-baae-8b9ce2595104"/>
    <ds:schemaRef ds:uri="cc43c7c0-9664-4e20-ab4e-225ede2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088B1-E849-425B-B556-63C73245A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1534</Words>
  <Characters>9671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11183</CharactersWithSpaces>
  <SharedDoc>false</SharedDoc>
  <HLinks>
    <vt:vector size="120" baseType="variant">
      <vt:variant>
        <vt:i4>6422562</vt:i4>
      </vt:variant>
      <vt:variant>
        <vt:i4>114</vt:i4>
      </vt:variant>
      <vt:variant>
        <vt:i4>0</vt:i4>
      </vt:variant>
      <vt:variant>
        <vt:i4>5</vt:i4>
      </vt:variant>
      <vt:variant>
        <vt:lpwstr>http://www.144.ch/</vt:lpwstr>
      </vt:variant>
      <vt:variant>
        <vt:lpwstr/>
      </vt:variant>
      <vt:variant>
        <vt:i4>6422562</vt:i4>
      </vt:variant>
      <vt:variant>
        <vt:i4>111</vt:i4>
      </vt:variant>
      <vt:variant>
        <vt:i4>0</vt:i4>
      </vt:variant>
      <vt:variant>
        <vt:i4>5</vt:i4>
      </vt:variant>
      <vt:variant>
        <vt:lpwstr>http://www.144.ch/</vt:lpwstr>
      </vt:variant>
      <vt:variant>
        <vt:lpwstr/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_Toc160631918</vt:lpwstr>
      </vt:variant>
      <vt:variant>
        <vt:i4>1507387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_Toc160631917</vt:lpwstr>
      </vt:variant>
      <vt:variant>
        <vt:i4>1507387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_Toc160631916</vt:lpwstr>
      </vt:variant>
      <vt:variant>
        <vt:i4>1507387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_Toc160631915</vt:lpwstr>
      </vt:variant>
      <vt:variant>
        <vt:i4>1507387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_Toc160631914</vt:lpwstr>
      </vt:variant>
      <vt:variant>
        <vt:i4>1507387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_Toc160631913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_Toc160631912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_Toc160631911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_Toc160631910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_Toc160631909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_Toc160631908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_Toc160631907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_Toc160631906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_Toc160631905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_Toc160631904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_Toc160631903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_Toc160631902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_Toc160631901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IVR-Reglement Stufe 3</dc:creator>
  <cp:keywords/>
  <cp:lastModifiedBy>Tobias Meyre</cp:lastModifiedBy>
  <cp:revision>19</cp:revision>
  <cp:lastPrinted>2024-03-05T20:21:00Z</cp:lastPrinted>
  <dcterms:created xsi:type="dcterms:W3CDTF">2024-03-20T10:33:00Z</dcterms:created>
  <dcterms:modified xsi:type="dcterms:W3CDTF">2024-03-20T14:24:00Z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0x0101005306E19E803DA84CB238450EE8BB8F28</vt:lpwstr>
  </property>
  <property fmtid="{D5CDD505-2E9C-101B-9397-08002B2CF9AE}" pid="3" name="MediaServiceImageTags">
    <vt:lpwstr/>
  </property>
</Properties>
</file>